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3A2" w:rsidRPr="00CC08F2" w:rsidRDefault="007B03A2" w:rsidP="007B03A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CC08F2">
        <w:rPr>
          <w:rFonts w:ascii="Times New Roman" w:hAnsi="Times New Roman"/>
          <w:b/>
          <w:sz w:val="24"/>
          <w:szCs w:val="24"/>
        </w:rPr>
        <w:t>Кичкинская средняя общеобразовательная школа</w:t>
      </w:r>
    </w:p>
    <w:p w:rsidR="007B03A2" w:rsidRPr="00CC08F2" w:rsidRDefault="007B03A2" w:rsidP="007B03A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7B03A2" w:rsidRPr="00CC08F2" w:rsidRDefault="007B03A2" w:rsidP="007B03A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7B03A2" w:rsidRPr="00CC08F2" w:rsidRDefault="007B03A2" w:rsidP="007B03A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Ind w:w="-601" w:type="dxa"/>
        <w:tblLook w:val="04A0"/>
      </w:tblPr>
      <w:tblGrid>
        <w:gridCol w:w="3119"/>
        <w:gridCol w:w="2825"/>
        <w:gridCol w:w="4263"/>
      </w:tblGrid>
      <w:tr w:rsidR="007B03A2" w:rsidRPr="00AB625B" w:rsidTr="00802D9B">
        <w:tc>
          <w:tcPr>
            <w:tcW w:w="3119" w:type="dxa"/>
          </w:tcPr>
          <w:p w:rsidR="007B03A2" w:rsidRPr="00CC08F2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C08F2">
              <w:rPr>
                <w:rFonts w:ascii="Times New Roman" w:hAnsi="Times New Roman"/>
                <w:sz w:val="24"/>
                <w:szCs w:val="24"/>
              </w:rPr>
              <w:t xml:space="preserve">Рассмотрено                               </w:t>
            </w:r>
          </w:p>
          <w:p w:rsidR="007B03A2" w:rsidRPr="00CC08F2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C08F2">
              <w:rPr>
                <w:rFonts w:ascii="Times New Roman" w:hAnsi="Times New Roman"/>
                <w:sz w:val="24"/>
                <w:szCs w:val="24"/>
              </w:rPr>
              <w:t xml:space="preserve">Руководитель ШМО                            ______/О.С.Бабанская       </w:t>
            </w:r>
          </w:p>
          <w:p w:rsidR="007B03A2" w:rsidRPr="00AB625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625B">
              <w:rPr>
                <w:rFonts w:ascii="Times New Roman" w:hAnsi="Times New Roman"/>
                <w:sz w:val="24"/>
                <w:szCs w:val="24"/>
              </w:rPr>
              <w:t>протокол № __  от 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_._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_.201_г.</w:t>
            </w:r>
          </w:p>
          <w:p w:rsidR="007B03A2" w:rsidRPr="00AB625B" w:rsidRDefault="007B03A2" w:rsidP="00802D9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2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25" w:type="dxa"/>
          </w:tcPr>
          <w:p w:rsidR="007B03A2" w:rsidRPr="00CC08F2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C08F2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7B03A2" w:rsidRPr="00CC08F2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C08F2">
              <w:rPr>
                <w:rFonts w:ascii="Times New Roman" w:hAnsi="Times New Roman"/>
                <w:sz w:val="24"/>
                <w:szCs w:val="24"/>
              </w:rPr>
              <w:t>Зам.директора по УВР</w:t>
            </w:r>
          </w:p>
          <w:p w:rsidR="007B03A2" w:rsidRPr="00CC08F2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C08F2">
              <w:rPr>
                <w:rFonts w:ascii="Times New Roman" w:hAnsi="Times New Roman"/>
                <w:sz w:val="24"/>
                <w:szCs w:val="24"/>
              </w:rPr>
              <w:t>______/Торопцова Н.В.</w:t>
            </w:r>
          </w:p>
          <w:p w:rsidR="007B03A2" w:rsidRPr="00AB625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625B">
              <w:rPr>
                <w:rFonts w:ascii="Times New Roman" w:hAnsi="Times New Roman"/>
                <w:sz w:val="24"/>
                <w:szCs w:val="24"/>
              </w:rPr>
              <w:t>____________201__г.</w:t>
            </w:r>
          </w:p>
        </w:tc>
        <w:tc>
          <w:tcPr>
            <w:tcW w:w="4263" w:type="dxa"/>
          </w:tcPr>
          <w:p w:rsidR="007B03A2" w:rsidRPr="00CC08F2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C08F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7B03A2" w:rsidRPr="00CC08F2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C08F2">
              <w:rPr>
                <w:rFonts w:ascii="Times New Roman" w:hAnsi="Times New Roman"/>
                <w:sz w:val="24"/>
                <w:szCs w:val="24"/>
              </w:rPr>
              <w:t xml:space="preserve">Директор МБОУ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8F2">
              <w:rPr>
                <w:rFonts w:ascii="Times New Roman" w:hAnsi="Times New Roman"/>
                <w:sz w:val="24"/>
                <w:szCs w:val="24"/>
              </w:rPr>
              <w:t>Кичкинской СОШ</w:t>
            </w:r>
          </w:p>
          <w:p w:rsidR="007B03A2" w:rsidRPr="00CC08F2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C08F2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7B03A2" w:rsidRPr="00AB625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625B">
              <w:rPr>
                <w:rFonts w:ascii="Times New Roman" w:hAnsi="Times New Roman"/>
                <w:sz w:val="24"/>
                <w:szCs w:val="24"/>
              </w:rPr>
              <w:t xml:space="preserve">Приказ № __  от 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__._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_.201_г.</w:t>
            </w:r>
          </w:p>
        </w:tc>
      </w:tr>
      <w:tr w:rsidR="007B03A2" w:rsidRPr="00AB625B" w:rsidTr="00802D9B">
        <w:tc>
          <w:tcPr>
            <w:tcW w:w="10207" w:type="dxa"/>
            <w:gridSpan w:val="3"/>
          </w:tcPr>
          <w:p w:rsidR="007B03A2" w:rsidRPr="00CC08F2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C08F2">
              <w:rPr>
                <w:rFonts w:ascii="Times New Roman" w:hAnsi="Times New Roman"/>
                <w:sz w:val="24"/>
                <w:szCs w:val="24"/>
              </w:rPr>
              <w:t xml:space="preserve">Рассмотрена и рекомендована к утверждению </w:t>
            </w:r>
          </w:p>
          <w:p w:rsidR="007B03A2" w:rsidRPr="00CC08F2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C08F2">
              <w:rPr>
                <w:rFonts w:ascii="Times New Roman" w:hAnsi="Times New Roman"/>
                <w:sz w:val="24"/>
                <w:szCs w:val="24"/>
              </w:rPr>
              <w:t xml:space="preserve">на заседании педагоического совета </w:t>
            </w:r>
          </w:p>
          <w:p w:rsidR="007B03A2" w:rsidRPr="00AB625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625B">
              <w:rPr>
                <w:rFonts w:ascii="Times New Roman" w:hAnsi="Times New Roman"/>
                <w:sz w:val="24"/>
                <w:szCs w:val="24"/>
              </w:rPr>
              <w:t>протокол №___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от_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_._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_.201__ г.</w:t>
            </w:r>
          </w:p>
        </w:tc>
      </w:tr>
    </w:tbl>
    <w:p w:rsidR="007B03A2" w:rsidRDefault="007B03A2" w:rsidP="007B03A2">
      <w:pPr>
        <w:pStyle w:val="a5"/>
        <w:rPr>
          <w:rFonts w:ascii="Times New Roman" w:hAnsi="Times New Roman"/>
          <w:sz w:val="28"/>
          <w:szCs w:val="28"/>
        </w:rPr>
      </w:pPr>
    </w:p>
    <w:p w:rsidR="007B03A2" w:rsidRPr="00E15C01" w:rsidRDefault="007B03A2" w:rsidP="007B03A2">
      <w:pPr>
        <w:pStyle w:val="a5"/>
        <w:rPr>
          <w:rFonts w:ascii="Times New Roman" w:hAnsi="Times New Roman"/>
          <w:sz w:val="24"/>
          <w:szCs w:val="24"/>
        </w:rPr>
      </w:pPr>
    </w:p>
    <w:p w:rsidR="007B03A2" w:rsidRDefault="007B03A2" w:rsidP="007B03A2">
      <w:pPr>
        <w:pStyle w:val="a5"/>
        <w:rPr>
          <w:rFonts w:ascii="Times New Roman" w:hAnsi="Times New Roman"/>
          <w:sz w:val="24"/>
          <w:szCs w:val="24"/>
        </w:rPr>
      </w:pPr>
    </w:p>
    <w:p w:rsidR="007B03A2" w:rsidRDefault="007B03A2" w:rsidP="007B03A2">
      <w:pPr>
        <w:pStyle w:val="a5"/>
        <w:rPr>
          <w:rFonts w:ascii="Times New Roman" w:hAnsi="Times New Roman"/>
          <w:sz w:val="24"/>
          <w:szCs w:val="24"/>
        </w:rPr>
      </w:pPr>
    </w:p>
    <w:p w:rsidR="007B03A2" w:rsidRDefault="007B03A2" w:rsidP="007B03A2">
      <w:pPr>
        <w:pStyle w:val="a5"/>
        <w:rPr>
          <w:rFonts w:ascii="Times New Roman" w:hAnsi="Times New Roman"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  <w:r w:rsidRPr="0066314B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  <w:r w:rsidRPr="0066314B">
        <w:rPr>
          <w:rFonts w:ascii="Times New Roman" w:hAnsi="Times New Roman"/>
          <w:b/>
          <w:sz w:val="24"/>
          <w:szCs w:val="24"/>
        </w:rPr>
        <w:t>по алгебре</w:t>
      </w:r>
    </w:p>
    <w:p w:rsidR="007B03A2" w:rsidRPr="0066314B" w:rsidRDefault="007B03A2" w:rsidP="007B03A2">
      <w:pPr>
        <w:rPr>
          <w:rFonts w:ascii="Times New Roman" w:hAnsi="Times New Roman"/>
          <w:sz w:val="24"/>
          <w:szCs w:val="24"/>
        </w:rPr>
      </w:pPr>
      <w:r w:rsidRPr="0066314B">
        <w:rPr>
          <w:rFonts w:ascii="Times New Roman" w:hAnsi="Times New Roman"/>
          <w:sz w:val="24"/>
          <w:szCs w:val="24"/>
        </w:rPr>
        <w:t xml:space="preserve">Уровень общего образования (класс)  </w:t>
      </w:r>
      <w:r w:rsidRPr="0066314B">
        <w:rPr>
          <w:rFonts w:ascii="Times New Roman" w:hAnsi="Times New Roman"/>
          <w:b/>
          <w:sz w:val="24"/>
          <w:szCs w:val="24"/>
        </w:rPr>
        <w:t>основное общее, 8 класс</w:t>
      </w:r>
      <w:r w:rsidRPr="0066314B">
        <w:rPr>
          <w:rFonts w:ascii="Times New Roman" w:hAnsi="Times New Roman"/>
          <w:sz w:val="24"/>
          <w:szCs w:val="24"/>
        </w:rPr>
        <w:t xml:space="preserve">                                           Количество часов:  </w:t>
      </w:r>
      <w:r w:rsidR="004D3A6A">
        <w:rPr>
          <w:rFonts w:ascii="Times New Roman" w:hAnsi="Times New Roman"/>
          <w:sz w:val="24"/>
          <w:szCs w:val="24"/>
          <w:u w:val="single"/>
        </w:rPr>
        <w:t>99</w:t>
      </w:r>
    </w:p>
    <w:p w:rsidR="007B03A2" w:rsidRPr="0066314B" w:rsidRDefault="007B03A2" w:rsidP="007B03A2">
      <w:pPr>
        <w:rPr>
          <w:rFonts w:ascii="Times New Roman" w:hAnsi="Times New Roman"/>
          <w:b/>
          <w:sz w:val="24"/>
          <w:szCs w:val="24"/>
        </w:rPr>
      </w:pPr>
      <w:r w:rsidRPr="00E15C01">
        <w:rPr>
          <w:rFonts w:ascii="Times New Roman" w:hAnsi="Times New Roman"/>
          <w:sz w:val="24"/>
          <w:szCs w:val="24"/>
        </w:rPr>
        <w:t>Учитель:</w:t>
      </w:r>
      <w:r w:rsidRPr="0066314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Нестеренко Анна Валерьевна</w:t>
      </w:r>
    </w:p>
    <w:p w:rsidR="007B03A2" w:rsidRPr="0066314B" w:rsidRDefault="007B03A2" w:rsidP="007B03A2">
      <w:pPr>
        <w:rPr>
          <w:rFonts w:ascii="Times New Roman" w:hAnsi="Times New Roman"/>
          <w:sz w:val="24"/>
          <w:szCs w:val="24"/>
        </w:rPr>
      </w:pPr>
      <w:r w:rsidRPr="0066314B">
        <w:rPr>
          <w:rFonts w:ascii="Times New Roman" w:hAnsi="Times New Roman"/>
          <w:sz w:val="24"/>
          <w:szCs w:val="24"/>
        </w:rPr>
        <w:t xml:space="preserve">Программа разработана на основе  </w:t>
      </w:r>
    </w:p>
    <w:p w:rsidR="007B03A2" w:rsidRPr="0066314B" w:rsidRDefault="007B03A2" w:rsidP="007B03A2">
      <w:pPr>
        <w:pStyle w:val="a5"/>
        <w:rPr>
          <w:rFonts w:ascii="Times New Roman" w:hAnsi="Times New Roman"/>
          <w:b/>
          <w:sz w:val="24"/>
          <w:szCs w:val="24"/>
        </w:rPr>
      </w:pPr>
      <w:r w:rsidRPr="0066314B">
        <w:rPr>
          <w:rFonts w:ascii="Times New Roman" w:hAnsi="Times New Roman"/>
          <w:b/>
          <w:sz w:val="24"/>
          <w:szCs w:val="24"/>
        </w:rPr>
        <w:t>Программы по алгебре для 5-9 классов общеобразовательной школы/авт. – сост. Т.А. Бурмистрова, - М: «Просвещение» , 2013г.</w:t>
      </w:r>
    </w:p>
    <w:p w:rsidR="007B03A2" w:rsidRPr="0066314B" w:rsidRDefault="007B03A2" w:rsidP="007B03A2">
      <w:pPr>
        <w:jc w:val="center"/>
        <w:rPr>
          <w:rFonts w:ascii="Times New Roman" w:hAnsi="Times New Roman"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sz w:val="24"/>
          <w:szCs w:val="24"/>
        </w:rPr>
      </w:pPr>
    </w:p>
    <w:p w:rsidR="007B03A2" w:rsidRPr="0066314B" w:rsidRDefault="007B03A2" w:rsidP="007B03A2">
      <w:pPr>
        <w:rPr>
          <w:rFonts w:ascii="Times New Roman" w:hAnsi="Times New Roman"/>
          <w:sz w:val="24"/>
          <w:szCs w:val="24"/>
        </w:rPr>
      </w:pPr>
    </w:p>
    <w:p w:rsidR="007B03A2" w:rsidRPr="0066314B" w:rsidRDefault="007B03A2" w:rsidP="007B03A2">
      <w:pPr>
        <w:rPr>
          <w:rFonts w:ascii="Times New Roman" w:hAnsi="Times New Roman"/>
          <w:sz w:val="24"/>
          <w:szCs w:val="24"/>
        </w:rPr>
      </w:pPr>
    </w:p>
    <w:p w:rsidR="007B03A2" w:rsidRPr="0066314B" w:rsidRDefault="007B03A2" w:rsidP="007B03A2">
      <w:pPr>
        <w:rPr>
          <w:rFonts w:ascii="Times New Roman" w:hAnsi="Times New Roman"/>
          <w:sz w:val="24"/>
          <w:szCs w:val="24"/>
        </w:rPr>
      </w:pPr>
    </w:p>
    <w:p w:rsidR="007B03A2" w:rsidRDefault="007B03A2" w:rsidP="007B03A2">
      <w:pPr>
        <w:rPr>
          <w:rFonts w:ascii="Times New Roman" w:hAnsi="Times New Roman"/>
          <w:sz w:val="24"/>
          <w:szCs w:val="24"/>
        </w:rPr>
      </w:pPr>
    </w:p>
    <w:p w:rsidR="007B03A2" w:rsidRDefault="007B03A2" w:rsidP="007B03A2">
      <w:pPr>
        <w:rPr>
          <w:rFonts w:ascii="Times New Roman" w:hAnsi="Times New Roman"/>
          <w:sz w:val="24"/>
          <w:szCs w:val="24"/>
        </w:rPr>
      </w:pPr>
    </w:p>
    <w:p w:rsidR="007B03A2" w:rsidRPr="0066314B" w:rsidRDefault="007B03A2" w:rsidP="007B03A2">
      <w:pPr>
        <w:rPr>
          <w:rFonts w:ascii="Times New Roman" w:hAnsi="Times New Roman"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sz w:val="24"/>
          <w:szCs w:val="24"/>
        </w:rPr>
      </w:pPr>
    </w:p>
    <w:p w:rsidR="00802D9B" w:rsidRDefault="00802D9B" w:rsidP="007B03A2">
      <w:pPr>
        <w:jc w:val="center"/>
        <w:rPr>
          <w:rFonts w:ascii="Times New Roman" w:hAnsi="Times New Roman"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sz w:val="24"/>
          <w:szCs w:val="24"/>
        </w:rPr>
      </w:pPr>
      <w:r w:rsidRPr="0066314B">
        <w:rPr>
          <w:rFonts w:ascii="Times New Roman" w:hAnsi="Times New Roman"/>
          <w:sz w:val="24"/>
          <w:szCs w:val="24"/>
        </w:rPr>
        <w:t xml:space="preserve">с. Кичкино </w:t>
      </w:r>
    </w:p>
    <w:p w:rsidR="007B03A2" w:rsidRPr="00C4500D" w:rsidRDefault="007B03A2" w:rsidP="007B03A2">
      <w:pPr>
        <w:jc w:val="center"/>
        <w:rPr>
          <w:rFonts w:ascii="Times New Roman" w:hAnsi="Times New Roman"/>
          <w:sz w:val="24"/>
          <w:szCs w:val="24"/>
        </w:rPr>
      </w:pPr>
      <w:r w:rsidRPr="0066314B">
        <w:rPr>
          <w:rFonts w:ascii="Times New Roman" w:hAnsi="Times New Roman"/>
          <w:sz w:val="24"/>
          <w:szCs w:val="24"/>
        </w:rPr>
        <w:t>201</w:t>
      </w:r>
      <w:r w:rsidR="00802D9B">
        <w:rPr>
          <w:rFonts w:ascii="Times New Roman" w:hAnsi="Times New Roman"/>
          <w:sz w:val="24"/>
          <w:szCs w:val="24"/>
        </w:rPr>
        <w:t>9</w:t>
      </w:r>
      <w:r w:rsidRPr="0066314B">
        <w:rPr>
          <w:rFonts w:ascii="Times New Roman" w:hAnsi="Times New Roman"/>
          <w:sz w:val="24"/>
          <w:szCs w:val="24"/>
        </w:rPr>
        <w:t>-20</w:t>
      </w:r>
      <w:r w:rsidR="00802D9B">
        <w:rPr>
          <w:rFonts w:ascii="Times New Roman" w:hAnsi="Times New Roman"/>
          <w:sz w:val="24"/>
          <w:szCs w:val="24"/>
        </w:rPr>
        <w:t>20</w:t>
      </w:r>
      <w:r w:rsidRPr="0066314B">
        <w:rPr>
          <w:rFonts w:ascii="Times New Roman" w:hAnsi="Times New Roman"/>
          <w:sz w:val="24"/>
          <w:szCs w:val="24"/>
        </w:rPr>
        <w:t xml:space="preserve"> учебный год</w:t>
      </w: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  <w:r w:rsidRPr="0066314B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7B03A2" w:rsidRPr="0066314B" w:rsidRDefault="007B03A2" w:rsidP="007B03A2">
      <w:pPr>
        <w:pStyle w:val="a5"/>
        <w:ind w:firstLine="709"/>
        <w:rPr>
          <w:rFonts w:ascii="Times New Roman" w:hAnsi="Times New Roman"/>
          <w:bCs/>
          <w:sz w:val="24"/>
          <w:szCs w:val="24"/>
        </w:rPr>
      </w:pPr>
      <w:r w:rsidRPr="0066314B">
        <w:rPr>
          <w:rFonts w:ascii="Times New Roman" w:hAnsi="Times New Roman"/>
          <w:sz w:val="24"/>
          <w:szCs w:val="24"/>
        </w:rPr>
        <w:t xml:space="preserve">Рабочая программа по алгебре предназначена для 8 класса основной общеобразовательной школы и составлена на основе </w:t>
      </w:r>
      <w:r>
        <w:rPr>
          <w:rFonts w:ascii="Times New Roman" w:hAnsi="Times New Roman"/>
          <w:sz w:val="24"/>
          <w:szCs w:val="24"/>
        </w:rPr>
        <w:t>ФГОС ООО</w:t>
      </w:r>
      <w:r w:rsidRPr="0066314B">
        <w:rPr>
          <w:rFonts w:ascii="Times New Roman" w:hAnsi="Times New Roman"/>
          <w:sz w:val="24"/>
          <w:szCs w:val="24"/>
        </w:rPr>
        <w:t xml:space="preserve">, примерной основной общеобразовательной программы основного общего образования, основной общеобразовательной программы основного общего образования МБОУ Кичкинской СОШ, сборника рабочих программ «Алгебра. Программы общеобразовательных учреждений. 7-9 классы.» [сост. Т. А. Бурмистрова]  М. : Просвещение, 2013. авторской программы Ю.Н. Макарычева. (Программа по алгебре, авт. Ю.Н. Макарычев, Н.Г.Миндюк, К.И.Нешков, С.Б.Суворова, в сборнике «Алгебра. Программы общеобразовательных учреждений. 7-9 классы. Составитель Т.А.Бурмистрова, изд. Просвещение», </w:t>
      </w:r>
      <w:r w:rsidRPr="0066314B">
        <w:rPr>
          <w:rFonts w:ascii="Times New Roman" w:hAnsi="Times New Roman"/>
          <w:bCs/>
          <w:sz w:val="24"/>
          <w:szCs w:val="24"/>
        </w:rPr>
        <w:t xml:space="preserve">2013.  </w:t>
      </w:r>
      <w:r w:rsidRPr="0066314B">
        <w:rPr>
          <w:rFonts w:ascii="Times New Roman" w:hAnsi="Times New Roman"/>
          <w:sz w:val="24"/>
          <w:szCs w:val="24"/>
        </w:rPr>
        <w:t xml:space="preserve">Алгебра: учеб. для 8 кл. общеобразоват. учреждений. / [Ю.Н. Макарычев, Н.Г. Миндюк, К.И. Нешков, С.В. Суворова.]; под ред. С.А. Теляковского. - М.: Просвещение,  2014. </w:t>
      </w:r>
      <w:r w:rsidRPr="0066314B">
        <w:rPr>
          <w:rFonts w:ascii="Times New Roman" w:hAnsi="Times New Roman"/>
          <w:bCs/>
          <w:sz w:val="24"/>
          <w:szCs w:val="24"/>
        </w:rPr>
        <w:t xml:space="preserve">     </w:t>
      </w:r>
    </w:p>
    <w:p w:rsidR="007B03A2" w:rsidRPr="0066314B" w:rsidRDefault="007B03A2" w:rsidP="007B03A2">
      <w:pPr>
        <w:pStyle w:val="a5"/>
        <w:jc w:val="center"/>
        <w:rPr>
          <w:rFonts w:ascii="Times New Roman" w:hAnsi="Times New Roman"/>
          <w:bCs/>
          <w:sz w:val="24"/>
          <w:szCs w:val="24"/>
        </w:rPr>
      </w:pPr>
    </w:p>
    <w:p w:rsidR="007B03A2" w:rsidRPr="00F63015" w:rsidRDefault="007B03A2" w:rsidP="007B03A2">
      <w:pPr>
        <w:pStyle w:val="a5"/>
        <w:jc w:val="center"/>
        <w:rPr>
          <w:rFonts w:ascii="Times New Roman" w:hAnsi="Times New Roman"/>
          <w:color w:val="000000"/>
          <w:sz w:val="24"/>
          <w:szCs w:val="24"/>
        </w:rPr>
      </w:pPr>
      <w:r w:rsidRPr="00F63015">
        <w:rPr>
          <w:rFonts w:ascii="Times New Roman" w:hAnsi="Times New Roman"/>
          <w:color w:val="000000"/>
          <w:sz w:val="24"/>
          <w:szCs w:val="24"/>
        </w:rPr>
        <w:t>Место предмета в учебном плане.</w:t>
      </w:r>
    </w:p>
    <w:p w:rsidR="007B03A2" w:rsidRPr="0066314B" w:rsidRDefault="007B03A2" w:rsidP="007B03A2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D3A6A" w:rsidRPr="0066314B" w:rsidRDefault="007B03A2" w:rsidP="004D3A6A">
      <w:pPr>
        <w:pStyle w:val="a5"/>
        <w:rPr>
          <w:rFonts w:ascii="Times New Roman" w:hAnsi="Times New Roman"/>
          <w:sz w:val="24"/>
          <w:szCs w:val="24"/>
        </w:rPr>
      </w:pPr>
      <w:r w:rsidRPr="0066314B">
        <w:rPr>
          <w:rFonts w:ascii="Times New Roman" w:hAnsi="Times New Roman"/>
          <w:sz w:val="24"/>
          <w:szCs w:val="24"/>
        </w:rPr>
        <w:t xml:space="preserve">                   Согласно учебному  плану МБОУ Кичкинской СОШ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6314B">
        <w:rPr>
          <w:rFonts w:ascii="Times New Roman" w:hAnsi="Times New Roman"/>
          <w:sz w:val="24"/>
          <w:szCs w:val="24"/>
        </w:rPr>
        <w:t>на 201</w:t>
      </w:r>
      <w:r w:rsidR="00802D9B">
        <w:rPr>
          <w:rFonts w:ascii="Times New Roman" w:hAnsi="Times New Roman"/>
          <w:sz w:val="24"/>
          <w:szCs w:val="24"/>
        </w:rPr>
        <w:t>9</w:t>
      </w:r>
      <w:r w:rsidRPr="0066314B">
        <w:rPr>
          <w:rFonts w:ascii="Times New Roman" w:hAnsi="Times New Roman"/>
          <w:sz w:val="24"/>
          <w:szCs w:val="24"/>
        </w:rPr>
        <w:t>-20</w:t>
      </w:r>
      <w:r w:rsidR="00802D9B">
        <w:rPr>
          <w:rFonts w:ascii="Times New Roman" w:hAnsi="Times New Roman"/>
          <w:sz w:val="24"/>
          <w:szCs w:val="24"/>
        </w:rPr>
        <w:t xml:space="preserve">20 </w:t>
      </w:r>
      <w:r w:rsidRPr="0066314B">
        <w:rPr>
          <w:rFonts w:ascii="Times New Roman" w:hAnsi="Times New Roman"/>
          <w:sz w:val="24"/>
          <w:szCs w:val="24"/>
        </w:rPr>
        <w:t>учебный год  для основного общего образования на изучение в 8 классе из федерального компонента выделено  3 часа в неделю при 35 уче</w:t>
      </w:r>
      <w:r>
        <w:rPr>
          <w:rFonts w:ascii="Times New Roman" w:hAnsi="Times New Roman"/>
          <w:sz w:val="24"/>
          <w:szCs w:val="24"/>
        </w:rPr>
        <w:t>бных неделях, что составляет 105 часов</w:t>
      </w:r>
      <w:r w:rsidRPr="0066314B">
        <w:rPr>
          <w:rFonts w:ascii="Times New Roman" w:hAnsi="Times New Roman"/>
          <w:sz w:val="24"/>
          <w:szCs w:val="24"/>
        </w:rPr>
        <w:t xml:space="preserve"> в год. Согласно календарному учебному графику </w:t>
      </w:r>
      <w:r>
        <w:rPr>
          <w:rFonts w:ascii="Times New Roman" w:hAnsi="Times New Roman"/>
          <w:sz w:val="24"/>
          <w:szCs w:val="24"/>
        </w:rPr>
        <w:t xml:space="preserve">и расписанию занятий в МБОУ Кичкинской СОШ </w:t>
      </w:r>
      <w:r w:rsidRPr="0066314B">
        <w:rPr>
          <w:rFonts w:ascii="Times New Roman" w:hAnsi="Times New Roman"/>
          <w:sz w:val="24"/>
          <w:szCs w:val="24"/>
        </w:rPr>
        <w:t>на 201</w:t>
      </w:r>
      <w:r w:rsidR="00A41AB5">
        <w:rPr>
          <w:rFonts w:ascii="Times New Roman" w:hAnsi="Times New Roman"/>
          <w:sz w:val="24"/>
          <w:szCs w:val="24"/>
        </w:rPr>
        <w:t>9</w:t>
      </w:r>
      <w:r w:rsidRPr="0066314B">
        <w:rPr>
          <w:rFonts w:ascii="Times New Roman" w:hAnsi="Times New Roman"/>
          <w:sz w:val="24"/>
          <w:szCs w:val="24"/>
        </w:rPr>
        <w:t>-20</w:t>
      </w:r>
      <w:r w:rsidR="00A41AB5">
        <w:rPr>
          <w:rFonts w:ascii="Times New Roman" w:hAnsi="Times New Roman"/>
          <w:sz w:val="24"/>
          <w:szCs w:val="24"/>
        </w:rPr>
        <w:t>20</w:t>
      </w:r>
      <w:r w:rsidRPr="0066314B">
        <w:rPr>
          <w:rFonts w:ascii="Times New Roman" w:hAnsi="Times New Roman"/>
          <w:sz w:val="24"/>
          <w:szCs w:val="24"/>
        </w:rPr>
        <w:t xml:space="preserve"> учебный год, праздничные дни выпадают 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A41AB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ноября</w:t>
      </w:r>
      <w:r w:rsidR="004D3A6A">
        <w:rPr>
          <w:rFonts w:ascii="Times New Roman" w:hAnsi="Times New Roman"/>
          <w:sz w:val="24"/>
          <w:szCs w:val="24"/>
        </w:rPr>
        <w:t>- понедельник</w:t>
      </w:r>
      <w:r>
        <w:rPr>
          <w:rFonts w:ascii="Times New Roman" w:hAnsi="Times New Roman"/>
          <w:sz w:val="24"/>
          <w:szCs w:val="24"/>
        </w:rPr>
        <w:t xml:space="preserve">; </w:t>
      </w:r>
      <w:r w:rsidR="004D3A6A">
        <w:rPr>
          <w:rFonts w:ascii="Times New Roman" w:hAnsi="Times New Roman"/>
          <w:sz w:val="24"/>
          <w:szCs w:val="24"/>
        </w:rPr>
        <w:t>24 февраля- понедельник; 9 марта-понедельник;4</w:t>
      </w:r>
      <w:r>
        <w:rPr>
          <w:rFonts w:ascii="Times New Roman" w:hAnsi="Times New Roman"/>
          <w:sz w:val="24"/>
          <w:szCs w:val="24"/>
        </w:rPr>
        <w:t xml:space="preserve"> мая</w:t>
      </w:r>
      <w:r w:rsidR="004D3A6A">
        <w:rPr>
          <w:rFonts w:ascii="Times New Roman" w:hAnsi="Times New Roman"/>
          <w:sz w:val="24"/>
          <w:szCs w:val="24"/>
        </w:rPr>
        <w:t>-понедельник</w:t>
      </w:r>
      <w:r w:rsidRPr="0066314B">
        <w:rPr>
          <w:rFonts w:ascii="Times New Roman" w:hAnsi="Times New Roman"/>
          <w:sz w:val="24"/>
          <w:szCs w:val="24"/>
        </w:rPr>
        <w:t>;</w:t>
      </w:r>
      <w:r w:rsidR="004D3A6A">
        <w:rPr>
          <w:rFonts w:ascii="Times New Roman" w:hAnsi="Times New Roman"/>
          <w:sz w:val="24"/>
          <w:szCs w:val="24"/>
        </w:rPr>
        <w:t>5</w:t>
      </w:r>
      <w:r w:rsidRPr="0066314B">
        <w:rPr>
          <w:rFonts w:ascii="Times New Roman" w:hAnsi="Times New Roman"/>
          <w:sz w:val="24"/>
          <w:szCs w:val="24"/>
        </w:rPr>
        <w:t xml:space="preserve"> ма</w:t>
      </w:r>
      <w:r>
        <w:rPr>
          <w:rFonts w:ascii="Times New Roman" w:hAnsi="Times New Roman"/>
          <w:sz w:val="24"/>
          <w:szCs w:val="24"/>
        </w:rPr>
        <w:t>я</w:t>
      </w:r>
      <w:r w:rsidR="004D3A6A">
        <w:rPr>
          <w:rFonts w:ascii="Times New Roman" w:hAnsi="Times New Roman"/>
          <w:sz w:val="24"/>
          <w:szCs w:val="24"/>
        </w:rPr>
        <w:t>-вторник;11 мая- понедельник</w:t>
      </w:r>
      <w:r>
        <w:rPr>
          <w:rFonts w:ascii="Times New Roman" w:hAnsi="Times New Roman"/>
          <w:sz w:val="24"/>
          <w:szCs w:val="24"/>
        </w:rPr>
        <w:t xml:space="preserve">). </w:t>
      </w:r>
      <w:r w:rsidRPr="0066314B">
        <w:rPr>
          <w:rFonts w:ascii="Times New Roman" w:hAnsi="Times New Roman"/>
          <w:sz w:val="24"/>
          <w:szCs w:val="24"/>
        </w:rPr>
        <w:t xml:space="preserve">С учетом праздничных дней на выполнение программы по данному предмету выпадает </w:t>
      </w:r>
      <w:r w:rsidR="004D3A6A">
        <w:rPr>
          <w:rFonts w:ascii="Times New Roman" w:hAnsi="Times New Roman"/>
          <w:b/>
          <w:sz w:val="24"/>
          <w:szCs w:val="24"/>
        </w:rPr>
        <w:t>99</w:t>
      </w:r>
      <w:r w:rsidRPr="0066314B">
        <w:rPr>
          <w:rFonts w:ascii="Times New Roman" w:hAnsi="Times New Roman"/>
          <w:b/>
          <w:sz w:val="24"/>
          <w:szCs w:val="24"/>
        </w:rPr>
        <w:t xml:space="preserve"> часов. </w:t>
      </w:r>
      <w:r w:rsidRPr="0066314B">
        <w:rPr>
          <w:rFonts w:ascii="Times New Roman" w:hAnsi="Times New Roman"/>
          <w:sz w:val="24"/>
          <w:szCs w:val="24"/>
        </w:rPr>
        <w:t>Пропущенные часы будут ликвидированы за счет уплотнения программного материала.</w:t>
      </w:r>
      <w:r>
        <w:rPr>
          <w:rFonts w:ascii="Times New Roman" w:hAnsi="Times New Roman"/>
          <w:sz w:val="24"/>
          <w:szCs w:val="24"/>
        </w:rPr>
        <w:t xml:space="preserve"> Тема «</w:t>
      </w:r>
      <w:r w:rsidR="004D3A6A">
        <w:rPr>
          <w:rFonts w:ascii="Times New Roman" w:hAnsi="Times New Roman"/>
          <w:sz w:val="24"/>
          <w:szCs w:val="24"/>
        </w:rPr>
        <w:t>Итоговое повторение за курс алгебры 8 класса.</w:t>
      </w:r>
      <w:r>
        <w:rPr>
          <w:rFonts w:ascii="Times New Roman" w:hAnsi="Times New Roman"/>
          <w:sz w:val="24"/>
          <w:szCs w:val="24"/>
        </w:rPr>
        <w:t xml:space="preserve"> (</w:t>
      </w:r>
      <w:r w:rsidR="004D3A6A">
        <w:rPr>
          <w:rFonts w:ascii="Times New Roman" w:hAnsi="Times New Roman"/>
          <w:sz w:val="24"/>
          <w:szCs w:val="24"/>
        </w:rPr>
        <w:t>19</w:t>
      </w:r>
      <w:r w:rsidR="004D3A6A" w:rsidRPr="0066314B">
        <w:rPr>
          <w:rFonts w:ascii="Times New Roman" w:hAnsi="Times New Roman"/>
          <w:sz w:val="24"/>
          <w:szCs w:val="24"/>
        </w:rPr>
        <w:t>.05</w:t>
      </w:r>
      <w:r w:rsidR="004D3A6A">
        <w:rPr>
          <w:rFonts w:ascii="Times New Roman" w:hAnsi="Times New Roman"/>
          <w:sz w:val="24"/>
          <w:szCs w:val="24"/>
        </w:rPr>
        <w:t>,21.05,25.05,26.05,28.05- 5 ч вместо 11ч).</w:t>
      </w:r>
    </w:p>
    <w:p w:rsidR="004D3A6A" w:rsidRDefault="004D3A6A" w:rsidP="007B03A2">
      <w:pPr>
        <w:pStyle w:val="a5"/>
        <w:rPr>
          <w:rFonts w:ascii="Times New Roman" w:hAnsi="Times New Roman"/>
          <w:sz w:val="24"/>
          <w:szCs w:val="24"/>
        </w:rPr>
      </w:pPr>
    </w:p>
    <w:p w:rsidR="007B03A2" w:rsidRPr="0066314B" w:rsidRDefault="004D3A6A" w:rsidP="007B03A2">
      <w:pPr>
        <w:spacing w:before="100" w:beforeAutospacing="1" w:after="100" w:afterAutospacing="1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7B03A2" w:rsidRPr="0066314B">
        <w:rPr>
          <w:rFonts w:ascii="Times New Roman" w:hAnsi="Times New Roman"/>
          <w:sz w:val="24"/>
          <w:szCs w:val="24"/>
        </w:rPr>
        <w:t xml:space="preserve">   Рабочая программа содержит</w:t>
      </w:r>
      <w:r w:rsidR="007B03A2" w:rsidRPr="0066314B">
        <w:rPr>
          <w:rFonts w:ascii="Times New Roman" w:hAnsi="Times New Roman"/>
          <w:b/>
          <w:sz w:val="24"/>
          <w:szCs w:val="24"/>
        </w:rPr>
        <w:t xml:space="preserve"> </w:t>
      </w:r>
      <w:r w:rsidR="007B03A2" w:rsidRPr="0066314B">
        <w:rPr>
          <w:rFonts w:ascii="Times New Roman" w:hAnsi="Times New Roman"/>
          <w:sz w:val="24"/>
          <w:szCs w:val="24"/>
        </w:rPr>
        <w:t>11 кон</w:t>
      </w:r>
      <w:r w:rsidR="007B03A2">
        <w:rPr>
          <w:rFonts w:ascii="Times New Roman" w:hAnsi="Times New Roman"/>
          <w:sz w:val="24"/>
          <w:szCs w:val="24"/>
        </w:rPr>
        <w:t>трольных работ, включая стартовы</w:t>
      </w:r>
      <w:r w:rsidR="007B03A2" w:rsidRPr="0066314B">
        <w:rPr>
          <w:rFonts w:ascii="Times New Roman" w:hAnsi="Times New Roman"/>
          <w:sz w:val="24"/>
          <w:szCs w:val="24"/>
        </w:rPr>
        <w:t>й, промежуточный  и итоговый контроль.</w:t>
      </w:r>
    </w:p>
    <w:p w:rsidR="007B03A2" w:rsidRPr="0066314B" w:rsidRDefault="007B03A2" w:rsidP="007B03A2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 w:rsidRPr="0066314B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учебного предмета курса.</w:t>
      </w:r>
    </w:p>
    <w:p w:rsidR="007B03A2" w:rsidRPr="0066314B" w:rsidRDefault="007B03A2" w:rsidP="007B03A2">
      <w:pPr>
        <w:pStyle w:val="a5"/>
        <w:rPr>
          <w:rFonts w:ascii="Times New Roman" w:hAnsi="Times New Roman"/>
          <w:sz w:val="24"/>
          <w:szCs w:val="24"/>
        </w:rPr>
      </w:pPr>
    </w:p>
    <w:p w:rsidR="007B03A2" w:rsidRPr="0066314B" w:rsidRDefault="007B03A2" w:rsidP="007B03A2">
      <w:pPr>
        <w:pStyle w:val="a6"/>
        <w:shd w:val="clear" w:color="auto" w:fill="FFFFFF"/>
        <w:spacing w:before="0" w:beforeAutospacing="0" w:after="120" w:afterAutospacing="0"/>
      </w:pPr>
      <w:r w:rsidRPr="0066314B">
        <w:t xml:space="preserve">       В результате изучения </w:t>
      </w:r>
      <w:hyperlink r:id="rId7" w:tgtFrame="_blank" w:history="1">
        <w:r w:rsidRPr="0066314B">
          <w:t>алгебры</w:t>
        </w:r>
      </w:hyperlink>
      <w:r w:rsidRPr="0066314B">
        <w:t> ученик должен</w:t>
      </w:r>
    </w:p>
    <w:p w:rsidR="007B03A2" w:rsidRPr="0066314B" w:rsidRDefault="007B03A2" w:rsidP="007B03A2">
      <w:pPr>
        <w:pStyle w:val="a6"/>
        <w:shd w:val="clear" w:color="auto" w:fill="FFFFFF"/>
        <w:spacing w:before="0" w:beforeAutospacing="0" w:after="120" w:afterAutospacing="0"/>
        <w:ind w:left="720"/>
        <w:rPr>
          <w:b/>
        </w:rPr>
      </w:pPr>
      <w:r w:rsidRPr="0066314B">
        <w:rPr>
          <w:b/>
        </w:rPr>
        <w:t>знать/понимать</w:t>
      </w:r>
    </w:p>
    <w:p w:rsidR="007B03A2" w:rsidRPr="0066314B" w:rsidRDefault="007B03A2" w:rsidP="007B03A2">
      <w:pPr>
        <w:pStyle w:val="a6"/>
        <w:numPr>
          <w:ilvl w:val="0"/>
          <w:numId w:val="1"/>
        </w:numPr>
        <w:shd w:val="clear" w:color="auto" w:fill="FFFFFF"/>
        <w:spacing w:before="0" w:beforeAutospacing="0" w:after="120" w:afterAutospacing="0"/>
      </w:pPr>
      <w:r w:rsidRPr="0066314B">
        <w:t>существо понятия математического доказательства; примеры доказательств;</w:t>
      </w:r>
    </w:p>
    <w:p w:rsidR="007B03A2" w:rsidRPr="0066314B" w:rsidRDefault="007B03A2" w:rsidP="007B03A2">
      <w:pPr>
        <w:pStyle w:val="a6"/>
        <w:numPr>
          <w:ilvl w:val="0"/>
          <w:numId w:val="2"/>
        </w:numPr>
        <w:shd w:val="clear" w:color="auto" w:fill="FFFFFF"/>
        <w:spacing w:before="0" w:beforeAutospacing="0" w:after="120" w:afterAutospacing="0"/>
      </w:pPr>
      <w:r w:rsidRPr="0066314B">
        <w:t>существо понятия алгоритма; примеры алгоритмов;</w:t>
      </w:r>
    </w:p>
    <w:p w:rsidR="007B03A2" w:rsidRPr="0066314B" w:rsidRDefault="007B03A2" w:rsidP="007B03A2">
      <w:pPr>
        <w:pStyle w:val="a6"/>
        <w:numPr>
          <w:ilvl w:val="0"/>
          <w:numId w:val="3"/>
        </w:numPr>
        <w:shd w:val="clear" w:color="auto" w:fill="FFFFFF"/>
        <w:spacing w:before="0" w:beforeAutospacing="0" w:after="120" w:afterAutospacing="0"/>
      </w:pPr>
      <w:r w:rsidRPr="0066314B"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7B03A2" w:rsidRPr="0066314B" w:rsidRDefault="007B03A2" w:rsidP="007B03A2">
      <w:pPr>
        <w:pStyle w:val="a6"/>
        <w:numPr>
          <w:ilvl w:val="0"/>
          <w:numId w:val="3"/>
        </w:numPr>
        <w:shd w:val="clear" w:color="auto" w:fill="FFFFFF"/>
        <w:spacing w:before="0" w:beforeAutospacing="0" w:after="120" w:afterAutospacing="0"/>
      </w:pPr>
      <w:r w:rsidRPr="0066314B">
        <w:t>как математически определенные функции могут описывать реальные зависимости; приводить примеры такого описания;</w:t>
      </w:r>
    </w:p>
    <w:p w:rsidR="007B03A2" w:rsidRPr="0066314B" w:rsidRDefault="007B03A2" w:rsidP="007B03A2">
      <w:pPr>
        <w:pStyle w:val="a6"/>
        <w:numPr>
          <w:ilvl w:val="0"/>
          <w:numId w:val="3"/>
        </w:numPr>
        <w:shd w:val="clear" w:color="auto" w:fill="FFFFFF"/>
        <w:spacing w:before="0" w:beforeAutospacing="0" w:after="120" w:afterAutospacing="0"/>
      </w:pPr>
      <w:r w:rsidRPr="0066314B">
        <w:t>как потребности практики привели математическую науку к необходимости расширения понятия числа;</w:t>
      </w:r>
    </w:p>
    <w:p w:rsidR="007B03A2" w:rsidRPr="0066314B" w:rsidRDefault="007B03A2" w:rsidP="007B03A2">
      <w:pPr>
        <w:pStyle w:val="a6"/>
        <w:numPr>
          <w:ilvl w:val="0"/>
          <w:numId w:val="3"/>
        </w:numPr>
        <w:shd w:val="clear" w:color="auto" w:fill="FFFFFF"/>
        <w:spacing w:before="0" w:beforeAutospacing="0" w:after="120" w:afterAutospacing="0"/>
      </w:pPr>
      <w:r w:rsidRPr="0066314B"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7B03A2" w:rsidRPr="0066314B" w:rsidRDefault="007B03A2" w:rsidP="007B03A2">
      <w:pPr>
        <w:pStyle w:val="a6"/>
        <w:numPr>
          <w:ilvl w:val="0"/>
          <w:numId w:val="3"/>
        </w:numPr>
        <w:shd w:val="clear" w:color="auto" w:fill="FFFFFF"/>
        <w:spacing w:before="0" w:beforeAutospacing="0" w:after="120" w:afterAutospacing="0"/>
      </w:pPr>
      <w:r w:rsidRPr="0066314B"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7B03A2" w:rsidRPr="0066314B" w:rsidRDefault="007B03A2" w:rsidP="007B03A2">
      <w:pPr>
        <w:pStyle w:val="a6"/>
        <w:shd w:val="clear" w:color="auto" w:fill="FFFFFF"/>
        <w:spacing w:before="0" w:beforeAutospacing="0" w:after="120" w:afterAutospacing="0"/>
        <w:ind w:left="720"/>
        <w:rPr>
          <w:b/>
        </w:rPr>
      </w:pPr>
      <w:r w:rsidRPr="0066314B">
        <w:rPr>
          <w:b/>
        </w:rPr>
        <w:t>уметь</w:t>
      </w:r>
    </w:p>
    <w:p w:rsidR="007B03A2" w:rsidRPr="0066314B" w:rsidRDefault="007B03A2" w:rsidP="007B03A2">
      <w:pPr>
        <w:pStyle w:val="a6"/>
        <w:numPr>
          <w:ilvl w:val="0"/>
          <w:numId w:val="4"/>
        </w:numPr>
        <w:shd w:val="clear" w:color="auto" w:fill="FFFFFF"/>
        <w:spacing w:before="0" w:beforeAutospacing="0" w:after="218" w:afterAutospacing="0"/>
      </w:pPr>
      <w:r w:rsidRPr="0066314B">
        <w:lastRenderedPageBreak/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7B03A2" w:rsidRPr="0066314B" w:rsidRDefault="007B03A2" w:rsidP="007B03A2">
      <w:pPr>
        <w:pStyle w:val="a6"/>
        <w:numPr>
          <w:ilvl w:val="0"/>
          <w:numId w:val="5"/>
        </w:numPr>
        <w:shd w:val="clear" w:color="auto" w:fill="FFFFFF"/>
        <w:spacing w:before="0" w:beforeAutospacing="0" w:after="218" w:afterAutospacing="0"/>
      </w:pPr>
      <w:r w:rsidRPr="0066314B"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7B03A2" w:rsidRPr="0066314B" w:rsidRDefault="007B03A2" w:rsidP="007B03A2">
      <w:pPr>
        <w:pStyle w:val="a6"/>
        <w:numPr>
          <w:ilvl w:val="0"/>
          <w:numId w:val="6"/>
        </w:numPr>
        <w:shd w:val="clear" w:color="auto" w:fill="FFFFFF"/>
        <w:spacing w:before="0" w:beforeAutospacing="0" w:after="218" w:afterAutospacing="0"/>
      </w:pPr>
      <w:r w:rsidRPr="0066314B">
        <w:t>решать линейные, квадратные уравнения и рациональные уравнения, сводящиеся к ним;</w:t>
      </w:r>
    </w:p>
    <w:p w:rsidR="007B03A2" w:rsidRPr="0066314B" w:rsidRDefault="007B03A2" w:rsidP="007B03A2">
      <w:pPr>
        <w:pStyle w:val="a6"/>
        <w:numPr>
          <w:ilvl w:val="0"/>
          <w:numId w:val="6"/>
        </w:numPr>
        <w:shd w:val="clear" w:color="auto" w:fill="FFFFFF"/>
        <w:spacing w:before="0" w:beforeAutospacing="0" w:after="218" w:afterAutospacing="0"/>
      </w:pPr>
      <w:r w:rsidRPr="0066314B">
        <w:t>решать линейные неравенства с одной переменной и их системы;</w:t>
      </w:r>
    </w:p>
    <w:p w:rsidR="007B03A2" w:rsidRPr="0066314B" w:rsidRDefault="007B03A2" w:rsidP="007B03A2">
      <w:pPr>
        <w:pStyle w:val="a6"/>
        <w:numPr>
          <w:ilvl w:val="0"/>
          <w:numId w:val="6"/>
        </w:numPr>
        <w:shd w:val="clear" w:color="auto" w:fill="FFFFFF"/>
        <w:spacing w:before="0" w:beforeAutospacing="0" w:after="218" w:afterAutospacing="0"/>
      </w:pPr>
      <w:r w:rsidRPr="0066314B"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7B03A2" w:rsidRPr="0066314B" w:rsidRDefault="007B03A2" w:rsidP="007B03A2">
      <w:pPr>
        <w:pStyle w:val="a6"/>
        <w:numPr>
          <w:ilvl w:val="0"/>
          <w:numId w:val="6"/>
        </w:numPr>
        <w:shd w:val="clear" w:color="auto" w:fill="FFFFFF"/>
        <w:spacing w:before="0" w:beforeAutospacing="0" w:after="218" w:afterAutospacing="0"/>
      </w:pPr>
      <w:r w:rsidRPr="0066314B"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7B03A2" w:rsidRPr="0066314B" w:rsidRDefault="007B03A2" w:rsidP="007B03A2">
      <w:pPr>
        <w:pStyle w:val="a6"/>
        <w:numPr>
          <w:ilvl w:val="0"/>
          <w:numId w:val="6"/>
        </w:numPr>
        <w:shd w:val="clear" w:color="auto" w:fill="FFFFFF"/>
        <w:spacing w:before="0" w:beforeAutospacing="0" w:after="218" w:afterAutospacing="0"/>
      </w:pPr>
      <w:r w:rsidRPr="0066314B">
        <w:t>описывать свойства изученных функций, строить их графики;</w:t>
      </w:r>
    </w:p>
    <w:p w:rsidR="007B03A2" w:rsidRPr="0066314B" w:rsidRDefault="007B03A2" w:rsidP="007B03A2">
      <w:pPr>
        <w:pStyle w:val="a6"/>
        <w:shd w:val="clear" w:color="auto" w:fill="FFFFFF"/>
        <w:spacing w:before="0" w:beforeAutospacing="0" w:after="218" w:afterAutospacing="0"/>
        <w:rPr>
          <w:b/>
        </w:rPr>
      </w:pPr>
      <w:r w:rsidRPr="0066314B">
        <w:rPr>
          <w:b/>
        </w:rPr>
        <w:t>использовать приобретенные знания и умения в практической деятельности и повседневной жизни для:</w:t>
      </w:r>
    </w:p>
    <w:p w:rsidR="007B03A2" w:rsidRPr="0066314B" w:rsidRDefault="007B03A2" w:rsidP="007B03A2">
      <w:pPr>
        <w:pStyle w:val="a6"/>
        <w:numPr>
          <w:ilvl w:val="0"/>
          <w:numId w:val="7"/>
        </w:numPr>
        <w:shd w:val="clear" w:color="auto" w:fill="FFFFFF"/>
        <w:spacing w:before="0" w:beforeAutospacing="0" w:after="218" w:afterAutospacing="0"/>
      </w:pPr>
      <w:r w:rsidRPr="0066314B"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7B03A2" w:rsidRPr="0066314B" w:rsidRDefault="007B03A2" w:rsidP="007B03A2">
      <w:pPr>
        <w:pStyle w:val="a6"/>
        <w:numPr>
          <w:ilvl w:val="0"/>
          <w:numId w:val="8"/>
        </w:numPr>
        <w:shd w:val="clear" w:color="auto" w:fill="FFFFFF"/>
        <w:spacing w:before="0" w:beforeAutospacing="0" w:after="218" w:afterAutospacing="0"/>
      </w:pPr>
      <w:r w:rsidRPr="0066314B">
        <w:t>моделирования практических ситуаций и исследования построенных моделей с использованием аппарата </w:t>
      </w:r>
      <w:hyperlink r:id="rId8" w:tgtFrame="_blank" w:history="1">
        <w:r w:rsidRPr="0066314B">
          <w:t>алгебры</w:t>
        </w:r>
      </w:hyperlink>
      <w:r w:rsidRPr="0066314B">
        <w:t>;</w:t>
      </w:r>
    </w:p>
    <w:p w:rsidR="007B03A2" w:rsidRPr="0066314B" w:rsidRDefault="007B03A2" w:rsidP="007B03A2">
      <w:pPr>
        <w:pStyle w:val="a6"/>
        <w:numPr>
          <w:ilvl w:val="0"/>
          <w:numId w:val="9"/>
        </w:numPr>
        <w:shd w:val="clear" w:color="auto" w:fill="FFFFFF"/>
        <w:spacing w:before="0" w:beforeAutospacing="0" w:after="218" w:afterAutospacing="0"/>
      </w:pPr>
      <w:r w:rsidRPr="0066314B"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7B03A2" w:rsidRDefault="007B03A2" w:rsidP="007B03A2">
      <w:pPr>
        <w:pStyle w:val="a6"/>
        <w:shd w:val="clear" w:color="auto" w:fill="FFFFFF"/>
        <w:spacing w:before="0" w:beforeAutospacing="0" w:after="218" w:afterAutospacing="0"/>
        <w:ind w:left="720"/>
        <w:jc w:val="center"/>
        <w:rPr>
          <w:b/>
        </w:rPr>
      </w:pPr>
      <w:r w:rsidRPr="0066314B">
        <w:t>.</w:t>
      </w:r>
      <w:r w:rsidRPr="0066314B">
        <w:rPr>
          <w:b/>
        </w:rPr>
        <w:t>Содержание учебного предмета.</w:t>
      </w:r>
    </w:p>
    <w:p w:rsidR="007B03A2" w:rsidRPr="0066314B" w:rsidRDefault="007B03A2" w:rsidP="007B03A2">
      <w:pPr>
        <w:pStyle w:val="a6"/>
        <w:shd w:val="clear" w:color="auto" w:fill="FFFFFF"/>
        <w:spacing w:before="0" w:beforeAutospacing="0" w:after="218" w:afterAutospacing="0"/>
        <w:ind w:left="-142"/>
        <w:rPr>
          <w:b/>
        </w:rPr>
      </w:pPr>
      <w:r w:rsidRPr="0066314B">
        <w:rPr>
          <w:b/>
        </w:rPr>
        <w:t>Рациональные дроби(23ч)</w:t>
      </w:r>
    </w:p>
    <w:p w:rsidR="007B03A2" w:rsidRDefault="007B03A2" w:rsidP="007B03A2">
      <w:pPr>
        <w:pStyle w:val="a6"/>
        <w:shd w:val="clear" w:color="auto" w:fill="FFFFFF"/>
        <w:spacing w:before="0" w:beforeAutospacing="0" w:after="218" w:afterAutospacing="0"/>
        <w:ind w:left="-142"/>
      </w:pPr>
      <w:r w:rsidRPr="0066314B">
        <w:t>Рациональная дробь. Основ</w:t>
      </w:r>
      <w:r w:rsidRPr="0066314B">
        <w:softHyphen/>
        <w:t>ное свойство дроби, сокращение дробей. Тождествен</w:t>
      </w:r>
      <w:r w:rsidRPr="0066314B">
        <w:softHyphen/>
        <w:t>ные преобразования рациональных выражений. Функ</w:t>
      </w:r>
      <w:r w:rsidRPr="0066314B">
        <w:softHyphen/>
        <w:t xml:space="preserve">ция </w:t>
      </w:r>
      <w:r w:rsidRPr="0066314B">
        <w:rPr>
          <w:i/>
          <w:iCs/>
        </w:rPr>
        <w:t>у = k/x</w:t>
      </w:r>
      <w:r w:rsidRPr="0066314B">
        <w:t xml:space="preserve"> и ее график</w:t>
      </w:r>
    </w:p>
    <w:p w:rsidR="007B03A2" w:rsidRDefault="007B03A2" w:rsidP="007B03A2">
      <w:pPr>
        <w:pStyle w:val="a6"/>
        <w:shd w:val="clear" w:color="auto" w:fill="FFFFFF"/>
        <w:spacing w:before="0" w:beforeAutospacing="0" w:after="218" w:afterAutospacing="0"/>
        <w:ind w:left="-142"/>
        <w:rPr>
          <w:b/>
        </w:rPr>
      </w:pPr>
      <w:r w:rsidRPr="0066314B">
        <w:rPr>
          <w:b/>
        </w:rPr>
        <w:t>Квадратные корни(19ч)</w:t>
      </w:r>
    </w:p>
    <w:p w:rsidR="007B03A2" w:rsidRPr="0066314B" w:rsidRDefault="007B03A2" w:rsidP="007B03A2">
      <w:pPr>
        <w:pStyle w:val="a6"/>
        <w:shd w:val="clear" w:color="auto" w:fill="FFFFFF"/>
        <w:spacing w:before="0" w:beforeAutospacing="0" w:after="218" w:afterAutospacing="0"/>
        <w:ind w:left="-142"/>
        <w:rPr>
          <w:b/>
        </w:rPr>
      </w:pPr>
      <w:r w:rsidRPr="0066314B">
        <w:t>Понятие об иррациональных числах. Общие сведения о действительных числах. Ква</w:t>
      </w:r>
      <w:r w:rsidRPr="0066314B">
        <w:softHyphen/>
        <w:t>дратный корень. Понятие о нахождении приближенно</w:t>
      </w:r>
      <w:r w:rsidRPr="0066314B">
        <w:softHyphen/>
        <w:t>го значения квадратного корня. Свойства квадратных корней. Преобразования выражений, содержащих ква</w:t>
      </w:r>
      <w:r w:rsidRPr="0066314B">
        <w:softHyphen/>
        <w:t xml:space="preserve">дратные корни. Функция </w:t>
      </w:r>
      <w:r w:rsidRPr="0066314B">
        <w:rPr>
          <w:i/>
          <w:iCs/>
        </w:rPr>
        <w:t>у = √x,</w:t>
      </w:r>
      <w:r w:rsidRPr="0066314B">
        <w:t xml:space="preserve"> ее свойства и график.</w:t>
      </w:r>
    </w:p>
    <w:p w:rsidR="007B03A2" w:rsidRDefault="007B03A2" w:rsidP="007B03A2">
      <w:pPr>
        <w:pStyle w:val="a5"/>
        <w:ind w:left="-142"/>
        <w:rPr>
          <w:rFonts w:ascii="Times New Roman" w:hAnsi="Times New Roman"/>
          <w:sz w:val="24"/>
          <w:szCs w:val="24"/>
        </w:rPr>
      </w:pPr>
    </w:p>
    <w:p w:rsidR="007B03A2" w:rsidRDefault="007B03A2" w:rsidP="007B03A2">
      <w:pPr>
        <w:pStyle w:val="a5"/>
        <w:ind w:left="-142"/>
        <w:rPr>
          <w:rFonts w:ascii="Times New Roman" w:hAnsi="Times New Roman"/>
          <w:b/>
          <w:sz w:val="24"/>
          <w:szCs w:val="24"/>
        </w:rPr>
      </w:pPr>
      <w:r w:rsidRPr="0066314B">
        <w:rPr>
          <w:rFonts w:ascii="Times New Roman" w:hAnsi="Times New Roman"/>
          <w:b/>
          <w:sz w:val="24"/>
          <w:szCs w:val="24"/>
        </w:rPr>
        <w:t>Квадратные уравнения(21ч)</w:t>
      </w:r>
    </w:p>
    <w:p w:rsidR="007B03A2" w:rsidRPr="0066314B" w:rsidRDefault="007B03A2" w:rsidP="007B03A2">
      <w:pPr>
        <w:pStyle w:val="a5"/>
        <w:ind w:left="-142"/>
        <w:rPr>
          <w:rFonts w:ascii="Times New Roman" w:hAnsi="Times New Roman"/>
          <w:b/>
          <w:sz w:val="24"/>
          <w:szCs w:val="24"/>
        </w:rPr>
      </w:pPr>
    </w:p>
    <w:p w:rsidR="007B03A2" w:rsidRDefault="007B03A2" w:rsidP="007B03A2">
      <w:pPr>
        <w:pStyle w:val="a5"/>
        <w:ind w:left="-142"/>
        <w:rPr>
          <w:rFonts w:ascii="Times New Roman" w:hAnsi="Times New Roman"/>
          <w:sz w:val="24"/>
          <w:szCs w:val="24"/>
        </w:rPr>
      </w:pPr>
      <w:r w:rsidRPr="0066314B">
        <w:rPr>
          <w:rFonts w:ascii="Times New Roman" w:hAnsi="Times New Roman"/>
          <w:sz w:val="24"/>
          <w:szCs w:val="24"/>
        </w:rPr>
        <w:t>Квадратное уравнение. Формулы корней квадратного уравнения. Теорема Виета. Решение рациональных уравнений. Решение задач, приводящих к квадратным и рациональным уравнениям.</w:t>
      </w:r>
    </w:p>
    <w:p w:rsidR="007B03A2" w:rsidRDefault="007B03A2" w:rsidP="007B03A2">
      <w:pPr>
        <w:pStyle w:val="a5"/>
        <w:ind w:left="-142"/>
        <w:rPr>
          <w:rFonts w:ascii="Times New Roman" w:hAnsi="Times New Roman"/>
          <w:sz w:val="24"/>
          <w:szCs w:val="24"/>
        </w:rPr>
      </w:pPr>
    </w:p>
    <w:p w:rsidR="007B03A2" w:rsidRPr="0066314B" w:rsidRDefault="007B03A2" w:rsidP="007B03A2">
      <w:pPr>
        <w:pStyle w:val="a5"/>
        <w:ind w:left="-142"/>
        <w:rPr>
          <w:rFonts w:ascii="Times New Roman" w:hAnsi="Times New Roman"/>
          <w:b/>
          <w:sz w:val="24"/>
          <w:szCs w:val="24"/>
        </w:rPr>
      </w:pPr>
      <w:r w:rsidRPr="0066314B">
        <w:rPr>
          <w:rFonts w:ascii="Times New Roman" w:hAnsi="Times New Roman"/>
          <w:b/>
          <w:sz w:val="24"/>
          <w:szCs w:val="24"/>
        </w:rPr>
        <w:t>Неравенства(20ч)</w:t>
      </w:r>
    </w:p>
    <w:p w:rsidR="007B03A2" w:rsidRDefault="007B03A2" w:rsidP="007B03A2">
      <w:pPr>
        <w:pStyle w:val="a5"/>
        <w:ind w:left="-142"/>
        <w:rPr>
          <w:rFonts w:ascii="Times New Roman" w:hAnsi="Times New Roman"/>
          <w:b/>
          <w:sz w:val="24"/>
          <w:szCs w:val="24"/>
        </w:rPr>
      </w:pPr>
    </w:p>
    <w:p w:rsidR="007B03A2" w:rsidRDefault="007B03A2" w:rsidP="007B03A2">
      <w:pPr>
        <w:pStyle w:val="a5"/>
        <w:ind w:left="-142"/>
        <w:rPr>
          <w:rFonts w:ascii="Times New Roman" w:hAnsi="Times New Roman"/>
          <w:sz w:val="24"/>
          <w:szCs w:val="24"/>
        </w:rPr>
      </w:pPr>
      <w:r w:rsidRPr="0066314B">
        <w:rPr>
          <w:rFonts w:ascii="Times New Roman" w:hAnsi="Times New Roman"/>
          <w:sz w:val="24"/>
          <w:szCs w:val="24"/>
        </w:rPr>
        <w:lastRenderedPageBreak/>
        <w:t>Числовые неравенства и их свойства. Почленное сложение и умножение числовых неравенств. Применение свойств неравенств к оценке значения выражения. Линейное неравенство с одной переменной. Система линейных неравенств с одной переменной</w:t>
      </w:r>
    </w:p>
    <w:p w:rsidR="007B03A2" w:rsidRDefault="007B03A2" w:rsidP="007B03A2">
      <w:pPr>
        <w:pStyle w:val="a5"/>
        <w:ind w:left="-142"/>
        <w:rPr>
          <w:rFonts w:ascii="Times New Roman" w:hAnsi="Times New Roman"/>
          <w:sz w:val="24"/>
          <w:szCs w:val="24"/>
        </w:rPr>
      </w:pPr>
    </w:p>
    <w:p w:rsidR="007B03A2" w:rsidRPr="0066314B" w:rsidRDefault="007B03A2" w:rsidP="007B03A2">
      <w:pPr>
        <w:pStyle w:val="a5"/>
        <w:ind w:left="-142"/>
        <w:rPr>
          <w:rFonts w:ascii="Times New Roman" w:hAnsi="Times New Roman"/>
          <w:b/>
          <w:sz w:val="24"/>
          <w:szCs w:val="24"/>
        </w:rPr>
      </w:pPr>
      <w:r w:rsidRPr="0066314B">
        <w:rPr>
          <w:rFonts w:ascii="Times New Roman" w:hAnsi="Times New Roman"/>
          <w:b/>
          <w:sz w:val="24"/>
          <w:szCs w:val="24"/>
        </w:rPr>
        <w:t>Степень с целым показателем. Элементы статистики(11ч)</w:t>
      </w:r>
    </w:p>
    <w:p w:rsidR="007B03A2" w:rsidRDefault="007B03A2" w:rsidP="007B03A2">
      <w:pPr>
        <w:pStyle w:val="a5"/>
        <w:ind w:left="-142"/>
        <w:rPr>
          <w:rFonts w:ascii="Times New Roman" w:hAnsi="Times New Roman"/>
          <w:sz w:val="24"/>
          <w:szCs w:val="24"/>
        </w:rPr>
      </w:pPr>
    </w:p>
    <w:p w:rsidR="007B03A2" w:rsidRDefault="007B03A2" w:rsidP="007B03A2">
      <w:pPr>
        <w:pStyle w:val="a5"/>
        <w:ind w:left="-142"/>
        <w:rPr>
          <w:rFonts w:ascii="Times New Roman" w:hAnsi="Times New Roman"/>
          <w:sz w:val="24"/>
          <w:szCs w:val="24"/>
        </w:rPr>
      </w:pPr>
      <w:r w:rsidRPr="0066314B">
        <w:rPr>
          <w:rFonts w:ascii="Times New Roman" w:hAnsi="Times New Roman"/>
          <w:sz w:val="24"/>
          <w:szCs w:val="24"/>
        </w:rPr>
        <w:t>Степень с целым показателем и её свойства. Стандартный вид числа. Запись приближенных значений. Действия над приближенными значениями.</w:t>
      </w:r>
    </w:p>
    <w:p w:rsidR="007B03A2" w:rsidRDefault="007B03A2" w:rsidP="007B03A2">
      <w:pPr>
        <w:pStyle w:val="a5"/>
        <w:ind w:left="-142"/>
        <w:rPr>
          <w:rFonts w:ascii="Times New Roman" w:hAnsi="Times New Roman"/>
          <w:sz w:val="24"/>
          <w:szCs w:val="24"/>
        </w:rPr>
      </w:pPr>
    </w:p>
    <w:p w:rsidR="007B03A2" w:rsidRDefault="007B03A2" w:rsidP="007B03A2">
      <w:pPr>
        <w:pStyle w:val="a5"/>
        <w:ind w:left="-142"/>
        <w:rPr>
          <w:rFonts w:ascii="Times New Roman" w:hAnsi="Times New Roman"/>
          <w:b/>
          <w:sz w:val="24"/>
          <w:szCs w:val="24"/>
        </w:rPr>
      </w:pPr>
      <w:r w:rsidRPr="0066314B">
        <w:rPr>
          <w:rFonts w:ascii="Times New Roman" w:hAnsi="Times New Roman"/>
          <w:b/>
          <w:sz w:val="24"/>
          <w:szCs w:val="24"/>
        </w:rPr>
        <w:t>Повторение(</w:t>
      </w:r>
      <w:r w:rsidR="00A41AB5">
        <w:rPr>
          <w:rFonts w:ascii="Times New Roman" w:hAnsi="Times New Roman"/>
          <w:b/>
          <w:sz w:val="24"/>
          <w:szCs w:val="24"/>
        </w:rPr>
        <w:t>5</w:t>
      </w:r>
      <w:r w:rsidRPr="0066314B">
        <w:rPr>
          <w:rFonts w:ascii="Times New Roman" w:hAnsi="Times New Roman"/>
          <w:b/>
          <w:sz w:val="24"/>
          <w:szCs w:val="24"/>
        </w:rPr>
        <w:t>ч)</w:t>
      </w:r>
    </w:p>
    <w:p w:rsidR="007B03A2" w:rsidRDefault="007B03A2" w:rsidP="007B03A2">
      <w:pPr>
        <w:pStyle w:val="a5"/>
        <w:ind w:left="-142"/>
        <w:rPr>
          <w:rFonts w:ascii="Times New Roman" w:hAnsi="Times New Roman"/>
          <w:b/>
          <w:sz w:val="24"/>
          <w:szCs w:val="24"/>
        </w:rPr>
      </w:pPr>
    </w:p>
    <w:p w:rsidR="007B03A2" w:rsidRDefault="007B03A2" w:rsidP="007B03A2">
      <w:pPr>
        <w:pStyle w:val="a5"/>
        <w:ind w:left="-142"/>
        <w:rPr>
          <w:rFonts w:ascii="Times New Roman" w:hAnsi="Times New Roman"/>
          <w:b/>
          <w:sz w:val="24"/>
          <w:szCs w:val="24"/>
        </w:rPr>
      </w:pPr>
    </w:p>
    <w:p w:rsidR="007B03A2" w:rsidRPr="0066314B" w:rsidRDefault="007B03A2" w:rsidP="007B03A2">
      <w:pPr>
        <w:pStyle w:val="a5"/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7B03A2" w:rsidRPr="0066314B" w:rsidRDefault="007B03A2" w:rsidP="007B03A2">
      <w:pPr>
        <w:pStyle w:val="a5"/>
        <w:ind w:left="-142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1134"/>
        <w:gridCol w:w="5245"/>
      </w:tblGrid>
      <w:tr w:rsidR="007B03A2" w:rsidRPr="0066314B" w:rsidTr="00802D9B">
        <w:tc>
          <w:tcPr>
            <w:tcW w:w="3510" w:type="dxa"/>
            <w:shd w:val="clear" w:color="auto" w:fill="auto"/>
          </w:tcPr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Тема раздела.</w:t>
            </w:r>
          </w:p>
        </w:tc>
        <w:tc>
          <w:tcPr>
            <w:tcW w:w="1134" w:type="dxa"/>
            <w:shd w:val="clear" w:color="auto" w:fill="auto"/>
          </w:tcPr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Кол-во часов.</w:t>
            </w:r>
          </w:p>
        </w:tc>
        <w:tc>
          <w:tcPr>
            <w:tcW w:w="5245" w:type="dxa"/>
            <w:shd w:val="clear" w:color="auto" w:fill="auto"/>
          </w:tcPr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Содержание.</w:t>
            </w:r>
          </w:p>
        </w:tc>
      </w:tr>
      <w:tr w:rsidR="007B03A2" w:rsidRPr="0066314B" w:rsidTr="00802D9B">
        <w:tc>
          <w:tcPr>
            <w:tcW w:w="3510" w:type="dxa"/>
            <w:shd w:val="clear" w:color="auto" w:fill="auto"/>
          </w:tcPr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Раздел 1. Рациональные дроби</w:t>
            </w:r>
          </w:p>
        </w:tc>
        <w:tc>
          <w:tcPr>
            <w:tcW w:w="1134" w:type="dxa"/>
            <w:shd w:val="clear" w:color="auto" w:fill="auto"/>
          </w:tcPr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  <w:shd w:val="clear" w:color="auto" w:fill="auto"/>
          </w:tcPr>
          <w:p w:rsidR="007B03A2" w:rsidRPr="0066314B" w:rsidRDefault="007B03A2" w:rsidP="00802D9B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Рациональная дробь. Основ</w:t>
            </w:r>
            <w:r w:rsidRPr="0066314B">
              <w:rPr>
                <w:rFonts w:ascii="Times New Roman" w:hAnsi="Times New Roman"/>
                <w:sz w:val="24"/>
                <w:szCs w:val="24"/>
              </w:rPr>
              <w:softHyphen/>
              <w:t>ное свойство дроби, сокращение дробей. Тождествен</w:t>
            </w:r>
            <w:r w:rsidRPr="0066314B">
              <w:rPr>
                <w:rFonts w:ascii="Times New Roman" w:hAnsi="Times New Roman"/>
                <w:sz w:val="24"/>
                <w:szCs w:val="24"/>
              </w:rPr>
              <w:softHyphen/>
              <w:t>ные преобразования рациональных выражений. Функ</w:t>
            </w:r>
            <w:r w:rsidRPr="0066314B">
              <w:rPr>
                <w:rFonts w:ascii="Times New Roman" w:hAnsi="Times New Roman"/>
                <w:sz w:val="24"/>
                <w:szCs w:val="24"/>
              </w:rPr>
              <w:softHyphen/>
              <w:t xml:space="preserve">ция </w:t>
            </w:r>
            <w:r w:rsidRPr="0066314B">
              <w:rPr>
                <w:i/>
                <w:iCs/>
                <w:sz w:val="24"/>
                <w:szCs w:val="24"/>
              </w:rPr>
              <w:t>у = k/x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 xml:space="preserve"> и ее график.</w:t>
            </w:r>
          </w:p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3510" w:type="dxa"/>
            <w:shd w:val="clear" w:color="auto" w:fill="auto"/>
          </w:tcPr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Раздел 2. Квадратные корни</w:t>
            </w:r>
          </w:p>
        </w:tc>
        <w:tc>
          <w:tcPr>
            <w:tcW w:w="1134" w:type="dxa"/>
            <w:shd w:val="clear" w:color="auto" w:fill="auto"/>
          </w:tcPr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  <w:shd w:val="clear" w:color="auto" w:fill="auto"/>
          </w:tcPr>
          <w:p w:rsidR="007B03A2" w:rsidRPr="0066314B" w:rsidRDefault="007B03A2" w:rsidP="00802D9B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Понятие об иррациональных числах. Общие сведения о действительных числах. Ква</w:t>
            </w:r>
            <w:r w:rsidRPr="0066314B">
              <w:rPr>
                <w:rFonts w:ascii="Times New Roman" w:hAnsi="Times New Roman"/>
                <w:sz w:val="24"/>
                <w:szCs w:val="24"/>
              </w:rPr>
              <w:softHyphen/>
              <w:t>дратный корень. Понятие о нахождении приближенно</w:t>
            </w:r>
            <w:r w:rsidRPr="0066314B">
              <w:rPr>
                <w:rFonts w:ascii="Times New Roman" w:hAnsi="Times New Roman"/>
                <w:sz w:val="24"/>
                <w:szCs w:val="24"/>
              </w:rPr>
              <w:softHyphen/>
              <w:t>го значения квадратного корня. Свойства квадратных корней. Преобразования выражений, содержащих ква</w:t>
            </w:r>
            <w:r w:rsidRPr="0066314B">
              <w:rPr>
                <w:rFonts w:ascii="Times New Roman" w:hAnsi="Times New Roman"/>
                <w:sz w:val="24"/>
                <w:szCs w:val="24"/>
              </w:rPr>
              <w:softHyphen/>
              <w:t xml:space="preserve">дратные корни. Функция </w:t>
            </w:r>
            <w:r w:rsidRPr="0066314B">
              <w:rPr>
                <w:i/>
                <w:iCs/>
                <w:sz w:val="24"/>
                <w:szCs w:val="24"/>
              </w:rPr>
              <w:t>у = √x,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 xml:space="preserve"> ее свойства и график.</w:t>
            </w:r>
          </w:p>
        </w:tc>
      </w:tr>
      <w:tr w:rsidR="007B03A2" w:rsidRPr="0066314B" w:rsidTr="00802D9B">
        <w:tc>
          <w:tcPr>
            <w:tcW w:w="3510" w:type="dxa"/>
            <w:shd w:val="clear" w:color="auto" w:fill="auto"/>
          </w:tcPr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Раздел 3. Квадратные уравнения</w:t>
            </w:r>
          </w:p>
        </w:tc>
        <w:tc>
          <w:tcPr>
            <w:tcW w:w="1134" w:type="dxa"/>
            <w:shd w:val="clear" w:color="auto" w:fill="auto"/>
          </w:tcPr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  <w:shd w:val="clear" w:color="auto" w:fill="auto"/>
          </w:tcPr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Квадратное уравнение. Формулы корней квадратного уравнения. Теорема Виета. Решение рациональных уравнений. Решение задач, приводящих к квадратным и рациональным уравнениям.</w:t>
            </w:r>
          </w:p>
        </w:tc>
      </w:tr>
      <w:tr w:rsidR="007B03A2" w:rsidRPr="0066314B" w:rsidTr="00802D9B">
        <w:tc>
          <w:tcPr>
            <w:tcW w:w="3510" w:type="dxa"/>
            <w:shd w:val="clear" w:color="auto" w:fill="auto"/>
          </w:tcPr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Раздел 4. Неравенства</w:t>
            </w:r>
          </w:p>
        </w:tc>
        <w:tc>
          <w:tcPr>
            <w:tcW w:w="1134" w:type="dxa"/>
            <w:shd w:val="clear" w:color="auto" w:fill="auto"/>
          </w:tcPr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  <w:shd w:val="clear" w:color="auto" w:fill="auto"/>
          </w:tcPr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Числовые неравенства и их свойства. Почленное сложение и умножение числовых неравенств. Применение свойств неравенств к оценке значения выражения. Линейное неравенство с одной переменной. Система линейных неравенств с одной переменной.</w:t>
            </w:r>
          </w:p>
        </w:tc>
      </w:tr>
      <w:tr w:rsidR="007B03A2" w:rsidRPr="0066314B" w:rsidTr="00802D9B">
        <w:tc>
          <w:tcPr>
            <w:tcW w:w="3510" w:type="dxa"/>
            <w:shd w:val="clear" w:color="auto" w:fill="auto"/>
          </w:tcPr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Раздел 5. Степень с целым показателем. Элементы статистики</w:t>
            </w:r>
          </w:p>
        </w:tc>
        <w:tc>
          <w:tcPr>
            <w:tcW w:w="1134" w:type="dxa"/>
            <w:shd w:val="clear" w:color="auto" w:fill="auto"/>
          </w:tcPr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Степень с целым показателем и её свойства. Стандартный вид числа. Запись приближенных значений. Действия над приближенными значениями.</w:t>
            </w:r>
          </w:p>
        </w:tc>
      </w:tr>
      <w:tr w:rsidR="007B03A2" w:rsidRPr="0066314B" w:rsidTr="00802D9B">
        <w:tc>
          <w:tcPr>
            <w:tcW w:w="3510" w:type="dxa"/>
            <w:shd w:val="clear" w:color="auto" w:fill="auto"/>
          </w:tcPr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134" w:type="dxa"/>
            <w:shd w:val="clear" w:color="auto" w:fill="auto"/>
          </w:tcPr>
          <w:p w:rsidR="007B03A2" w:rsidRPr="0066314B" w:rsidRDefault="00A41AB5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7B03A2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7B03A2" w:rsidRPr="0066314B" w:rsidRDefault="007B03A2" w:rsidP="00802D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03A2" w:rsidRDefault="007B03A2" w:rsidP="007B03A2">
      <w:pPr>
        <w:jc w:val="right"/>
        <w:rPr>
          <w:rFonts w:ascii="Times New Roman" w:hAnsi="Times New Roman"/>
          <w:b/>
          <w:sz w:val="24"/>
          <w:szCs w:val="24"/>
        </w:rPr>
      </w:pPr>
    </w:p>
    <w:p w:rsidR="007B03A2" w:rsidRDefault="007B03A2" w:rsidP="007B03A2">
      <w:pPr>
        <w:jc w:val="right"/>
        <w:rPr>
          <w:rFonts w:ascii="Times New Roman" w:hAnsi="Times New Roman"/>
          <w:b/>
          <w:sz w:val="24"/>
          <w:szCs w:val="24"/>
        </w:rPr>
      </w:pPr>
    </w:p>
    <w:p w:rsidR="00E5615D" w:rsidRDefault="00E5615D" w:rsidP="00E5615D">
      <w:pPr>
        <w:rPr>
          <w:rFonts w:ascii="Times New Roman" w:hAnsi="Times New Roman"/>
          <w:b/>
          <w:sz w:val="24"/>
          <w:szCs w:val="24"/>
        </w:rPr>
      </w:pPr>
    </w:p>
    <w:p w:rsidR="007B03A2" w:rsidRPr="004926D3" w:rsidRDefault="007B03A2" w:rsidP="00E5615D">
      <w:pPr>
        <w:jc w:val="right"/>
        <w:rPr>
          <w:rFonts w:ascii="Times New Roman" w:hAnsi="Times New Roman"/>
          <w:sz w:val="24"/>
          <w:szCs w:val="24"/>
        </w:rPr>
      </w:pPr>
      <w:r w:rsidRPr="004926D3">
        <w:rPr>
          <w:rFonts w:ascii="Times New Roman" w:hAnsi="Times New Roman"/>
          <w:sz w:val="24"/>
          <w:szCs w:val="24"/>
        </w:rPr>
        <w:lastRenderedPageBreak/>
        <w:t>Приложение 1</w:t>
      </w:r>
      <w:r w:rsidR="004926D3">
        <w:rPr>
          <w:rFonts w:ascii="Times New Roman" w:hAnsi="Times New Roman"/>
          <w:sz w:val="24"/>
          <w:szCs w:val="24"/>
        </w:rPr>
        <w:t>.</w:t>
      </w: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  <w:r w:rsidRPr="0066314B">
        <w:rPr>
          <w:rFonts w:ascii="Times New Roman" w:hAnsi="Times New Roman"/>
          <w:b/>
          <w:sz w:val="24"/>
          <w:szCs w:val="24"/>
        </w:rPr>
        <w:t>Календарно-тематическое планирование по алгебре 8 класс.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5737"/>
        <w:gridCol w:w="1422"/>
        <w:gridCol w:w="893"/>
        <w:gridCol w:w="896"/>
      </w:tblGrid>
      <w:tr w:rsidR="007B03A2" w:rsidRPr="0066314B" w:rsidTr="00802D9B">
        <w:trPr>
          <w:trHeight w:val="557"/>
        </w:trPr>
        <w:tc>
          <w:tcPr>
            <w:tcW w:w="704" w:type="dxa"/>
            <w:vMerge w:val="restart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37" w:type="dxa"/>
            <w:vMerge w:val="restart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Название раздела.</w:t>
            </w:r>
          </w:p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Тема урока.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Количест</w:t>
            </w:r>
          </w:p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</w:p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789" w:type="dxa"/>
            <w:gridSpan w:val="2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 xml:space="preserve">              Дата</w:t>
            </w:r>
          </w:p>
        </w:tc>
      </w:tr>
      <w:tr w:rsidR="007B03A2" w:rsidRPr="0066314B" w:rsidTr="00802D9B">
        <w:trPr>
          <w:trHeight w:val="409"/>
        </w:trPr>
        <w:tc>
          <w:tcPr>
            <w:tcW w:w="704" w:type="dxa"/>
            <w:vMerge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7B03A2" w:rsidRPr="0066314B" w:rsidTr="00802D9B">
        <w:tc>
          <w:tcPr>
            <w:tcW w:w="9652" w:type="dxa"/>
            <w:gridSpan w:val="5"/>
            <w:shd w:val="clear" w:color="auto" w:fill="auto"/>
          </w:tcPr>
          <w:p w:rsidR="007B03A2" w:rsidRPr="0066314B" w:rsidRDefault="007B03A2" w:rsidP="00E561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 xml:space="preserve">1 четверть </w:t>
            </w:r>
            <w:r w:rsidR="00E5615D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="00E5615D"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Раздел 1. Рациональные дроби.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23 часа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Инструктаж по ТБ на уроках математики. Рациональные выражения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802D9B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Рациональные выражения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802D9B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Основное свойство дроби. Сокращение дробей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802D9B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Основное свойство дроби. Сокращение дробей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802D9B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02D9B">
              <w:rPr>
                <w:rFonts w:ascii="Times New Roman" w:hAnsi="Times New Roman"/>
                <w:sz w:val="24"/>
                <w:szCs w:val="24"/>
              </w:rPr>
              <w:t>0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  <w:r w:rsidR="00802D9B">
              <w:rPr>
                <w:rFonts w:ascii="Times New Roman" w:hAnsi="Times New Roman"/>
                <w:sz w:val="24"/>
                <w:szCs w:val="24"/>
              </w:rPr>
              <w:t>2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  <w:r w:rsidR="00802D9B">
              <w:rPr>
                <w:rFonts w:ascii="Times New Roman" w:hAnsi="Times New Roman"/>
                <w:sz w:val="24"/>
                <w:szCs w:val="24"/>
              </w:rPr>
              <w:t>6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  <w:r w:rsidR="00802D9B">
              <w:rPr>
                <w:rFonts w:ascii="Times New Roman" w:hAnsi="Times New Roman"/>
                <w:sz w:val="24"/>
                <w:szCs w:val="24"/>
              </w:rPr>
              <w:t>7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802D9B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</w:t>
            </w:r>
            <w:r w:rsidR="00802D9B">
              <w:rPr>
                <w:rFonts w:ascii="Times New Roman" w:hAnsi="Times New Roman"/>
                <w:sz w:val="24"/>
                <w:szCs w:val="24"/>
              </w:rPr>
              <w:t>3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</w:t>
            </w:r>
            <w:r w:rsidR="00802D9B">
              <w:rPr>
                <w:rFonts w:ascii="Times New Roman" w:hAnsi="Times New Roman"/>
                <w:sz w:val="24"/>
                <w:szCs w:val="24"/>
              </w:rPr>
              <w:t>4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 по теме «Сложение и вычитание рациональных дробей»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</w:t>
            </w:r>
            <w:r w:rsidR="00802D9B">
              <w:rPr>
                <w:rFonts w:ascii="Times New Roman" w:hAnsi="Times New Roman"/>
                <w:sz w:val="24"/>
                <w:szCs w:val="24"/>
              </w:rPr>
              <w:t>6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Анализ контрольной работы. Умножение дробей. Возведение дроби в степень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802D9B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Умножение дробей. Возведение дроби в степень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802D9B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802D9B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802D9B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802D9B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02D9B">
              <w:rPr>
                <w:rFonts w:ascii="Times New Roman" w:hAnsi="Times New Roman"/>
                <w:sz w:val="24"/>
                <w:szCs w:val="24"/>
              </w:rPr>
              <w:t>0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  <w:r w:rsidR="00802D9B">
              <w:rPr>
                <w:rFonts w:ascii="Times New Roman" w:hAnsi="Times New Roman"/>
                <w:sz w:val="24"/>
                <w:szCs w:val="24"/>
              </w:rPr>
              <w:t>4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r w:rsidRPr="0066314B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=</w:t>
            </w:r>
            <w:r w:rsidRPr="0066314B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/</w:t>
            </w:r>
            <w:r w:rsidRPr="0066314B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 xml:space="preserve"> и ее график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  <w:r w:rsidR="00802D9B">
              <w:rPr>
                <w:rFonts w:ascii="Times New Roman" w:hAnsi="Times New Roman"/>
                <w:sz w:val="24"/>
                <w:szCs w:val="24"/>
              </w:rPr>
              <w:t>5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r w:rsidRPr="0066314B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=</w:t>
            </w:r>
            <w:r w:rsidRPr="0066314B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/</w:t>
            </w:r>
            <w:r w:rsidRPr="0066314B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 xml:space="preserve"> и ее график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  <w:r w:rsidR="00802D9B">
              <w:rPr>
                <w:rFonts w:ascii="Times New Roman" w:hAnsi="Times New Roman"/>
                <w:sz w:val="24"/>
                <w:szCs w:val="24"/>
              </w:rPr>
              <w:t>7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Обобщающий урок. Представление дроби в виде суммы дробей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02D9B">
              <w:rPr>
                <w:rFonts w:ascii="Times New Roman" w:hAnsi="Times New Roman"/>
                <w:sz w:val="24"/>
                <w:szCs w:val="24"/>
              </w:rPr>
              <w:t>1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2 по теме «Преобразование рациональных выражений»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</w:t>
            </w:r>
            <w:r w:rsidR="00802D9B">
              <w:rPr>
                <w:rFonts w:ascii="Times New Roman" w:hAnsi="Times New Roman"/>
                <w:sz w:val="24"/>
                <w:szCs w:val="24"/>
              </w:rPr>
              <w:t>2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Раздел 2. Квадратные корни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19 часов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Анализ контрольной работы. Рациональные числа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</w:t>
            </w:r>
            <w:r w:rsidR="00802D9B">
              <w:rPr>
                <w:rFonts w:ascii="Times New Roman" w:hAnsi="Times New Roman"/>
                <w:sz w:val="24"/>
                <w:szCs w:val="24"/>
              </w:rPr>
              <w:t>4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E561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 xml:space="preserve">2 четверть 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5615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Иррациональные числа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802D9B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Квадратные корни. Арифметический квадратный корень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802D9B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 xml:space="preserve">Уравнение </w:t>
            </w:r>
            <w:r w:rsidRPr="0066314B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66314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=а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  <w:r w:rsidR="002872BC">
              <w:rPr>
                <w:rFonts w:ascii="Times New Roman" w:hAnsi="Times New Roman"/>
                <w:sz w:val="24"/>
                <w:szCs w:val="24"/>
              </w:rPr>
              <w:t>1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Нахождение приближенных значений квадратного корня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  <w:r w:rsidR="002872BC">
              <w:rPr>
                <w:rFonts w:ascii="Times New Roman" w:hAnsi="Times New Roman"/>
                <w:sz w:val="24"/>
                <w:szCs w:val="24"/>
              </w:rPr>
              <w:t>2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r w:rsidRPr="0066314B">
              <w:rPr>
                <w:rFonts w:ascii="Times New Roman" w:hAnsi="Times New Roman"/>
                <w:position w:val="-10"/>
                <w:sz w:val="24"/>
                <w:szCs w:val="24"/>
              </w:rPr>
              <w:object w:dxaOrig="7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18.75pt" o:ole="">
                  <v:imagedata r:id="rId9" o:title=""/>
                </v:shape>
                <o:OLEObject Type="Embed" ProgID="Equation.3" ShapeID="_x0000_i1025" DrawAspect="Content" ObjectID="_1640414331" r:id="rId10"/>
              </w:object>
            </w:r>
            <w:r w:rsidRPr="0066314B">
              <w:rPr>
                <w:rFonts w:ascii="Times New Roman" w:hAnsi="Times New Roman"/>
                <w:sz w:val="24"/>
                <w:szCs w:val="24"/>
              </w:rPr>
              <w:t xml:space="preserve"> и ее график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  <w:r w:rsidR="002872BC">
              <w:rPr>
                <w:rFonts w:ascii="Times New Roman" w:hAnsi="Times New Roman"/>
                <w:sz w:val="24"/>
                <w:szCs w:val="24"/>
              </w:rPr>
              <w:t>4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r w:rsidRPr="0066314B">
              <w:rPr>
                <w:rFonts w:ascii="Times New Roman" w:hAnsi="Times New Roman"/>
                <w:position w:val="-10"/>
                <w:sz w:val="24"/>
                <w:szCs w:val="24"/>
              </w:rPr>
              <w:object w:dxaOrig="780" w:dyaOrig="380">
                <v:shape id="_x0000_i1026" type="#_x0000_t75" style="width:39pt;height:18.75pt" o:ole="">
                  <v:imagedata r:id="rId9" o:title=""/>
                </v:shape>
                <o:OLEObject Type="Embed" ProgID="Equation.3" ShapeID="_x0000_i1026" DrawAspect="Content" ObjectID="_1640414332" r:id="rId11"/>
              </w:object>
            </w:r>
            <w:r w:rsidRPr="0066314B">
              <w:rPr>
                <w:rFonts w:ascii="Times New Roman" w:hAnsi="Times New Roman"/>
                <w:sz w:val="24"/>
                <w:szCs w:val="24"/>
              </w:rPr>
              <w:t xml:space="preserve"> и ее график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872BC">
              <w:rPr>
                <w:rFonts w:ascii="Times New Roman" w:hAnsi="Times New Roman"/>
                <w:sz w:val="24"/>
                <w:szCs w:val="24"/>
              </w:rPr>
              <w:t>8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E56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Квадратный корень из произведения и дроби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2872BC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Квадратный корень из произведения и дроби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</w:t>
            </w:r>
            <w:r w:rsidR="002872BC">
              <w:rPr>
                <w:rFonts w:ascii="Times New Roman" w:hAnsi="Times New Roman"/>
                <w:sz w:val="24"/>
                <w:szCs w:val="24"/>
              </w:rPr>
              <w:t>1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Квадратный корень из степени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</w:t>
            </w:r>
            <w:r w:rsidR="002872BC">
              <w:rPr>
                <w:rFonts w:ascii="Times New Roman" w:hAnsi="Times New Roman"/>
                <w:sz w:val="24"/>
                <w:szCs w:val="24"/>
              </w:rPr>
              <w:t>5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№3 по теме «Квадратные корни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</w:t>
            </w:r>
            <w:r w:rsidR="002872BC">
              <w:rPr>
                <w:rFonts w:ascii="Times New Roman" w:hAnsi="Times New Roman"/>
                <w:sz w:val="24"/>
                <w:szCs w:val="24"/>
              </w:rPr>
              <w:t>6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Анализ контрольной работы. Вынесение множителя из-под знака корня. Внесение множителя под знак корня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E5615D" w:rsidP="00E56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Вынесение множителя из-под знака корня. Внесение множителя под знак корня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E5615D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E5615D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E5615D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E5615D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E56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  <w:r w:rsidR="00E5615D">
              <w:rPr>
                <w:rFonts w:ascii="Times New Roman" w:hAnsi="Times New Roman"/>
                <w:sz w:val="24"/>
                <w:szCs w:val="24"/>
              </w:rPr>
              <w:t>0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Обобщающий урок по применению свойств корня. Преобразование двойных радикалов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2872BC" w:rsidP="00E56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5615D">
              <w:rPr>
                <w:rFonts w:ascii="Times New Roman" w:hAnsi="Times New Roman"/>
                <w:sz w:val="24"/>
                <w:szCs w:val="24"/>
              </w:rPr>
              <w:t>2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№4 по теме «Преобразование выражений, содержащих квадратные корни»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E56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  <w:r w:rsidR="00E5615D">
              <w:rPr>
                <w:rFonts w:ascii="Times New Roman" w:hAnsi="Times New Roman"/>
                <w:sz w:val="24"/>
                <w:szCs w:val="24"/>
              </w:rPr>
              <w:t>6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Раздел 3. Квадратные уравнения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Анализ контрольной работы. Определение квадратного уравнения. Неполные квадратные уравнения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E56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  <w:r w:rsidR="00E5615D">
              <w:rPr>
                <w:rFonts w:ascii="Times New Roman" w:hAnsi="Times New Roman"/>
                <w:sz w:val="24"/>
                <w:szCs w:val="24"/>
              </w:rPr>
              <w:t>7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Промежуточная контрольная работа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E5615D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E56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</w:t>
            </w:r>
            <w:r w:rsidR="00E5615D">
              <w:rPr>
                <w:rFonts w:ascii="Times New Roman" w:hAnsi="Times New Roman"/>
                <w:sz w:val="24"/>
                <w:szCs w:val="24"/>
              </w:rPr>
              <w:t>3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E56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</w:t>
            </w:r>
            <w:r w:rsidR="00E5615D">
              <w:rPr>
                <w:rFonts w:ascii="Times New Roman" w:hAnsi="Times New Roman"/>
                <w:sz w:val="24"/>
                <w:szCs w:val="24"/>
              </w:rPr>
              <w:t>4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4C6CC3" w:rsidRDefault="00E5615D" w:rsidP="00A4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7B03A2" w:rsidRPr="004C6CC3">
              <w:rPr>
                <w:rFonts w:ascii="Times New Roman" w:hAnsi="Times New Roman"/>
                <w:sz w:val="24"/>
                <w:szCs w:val="24"/>
              </w:rPr>
              <w:t>.</w:t>
            </w:r>
            <w:r w:rsidR="00A41A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A41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 xml:space="preserve">3 четверть - </w:t>
            </w:r>
            <w:r w:rsidR="00A41AB5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422" w:type="dxa"/>
            <w:shd w:val="clear" w:color="auto" w:fill="auto"/>
          </w:tcPr>
          <w:p w:rsidR="007B03A2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:rsidR="007B03A2" w:rsidRPr="00834B22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Теорема Виета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№5 по теме «Квадратные уравнения»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Анализ контрольной работы. Решение дробных рациональных уравнений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Решение задач с помощью рациональных уравнений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Решение задач с помощью рациональных уравнений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Решение задач с помощью рациональных уравнений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Решение задач с помощью рациональных уравнений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rPr>
          <w:trHeight w:val="387"/>
        </w:trPr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Уравнения с параметром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Обобщающий урок  по дробным рациональным уравнениям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№6 по теме «Дробные рациональные уравнения»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Раздел 4. Неравенства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20 часов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Анализ контрольной работы. Числовые неравенства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Погрешность и точность приближения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Обобщающий урок по числовым неравенствам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7 по теме «Свойства числовых неравенств»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1AB5" w:rsidRPr="0066314B" w:rsidTr="00802D9B">
        <w:tc>
          <w:tcPr>
            <w:tcW w:w="704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shd w:val="clear" w:color="auto" w:fill="auto"/>
            <w:vAlign w:val="center"/>
          </w:tcPr>
          <w:p w:rsidR="00A41AB5" w:rsidRPr="0066314B" w:rsidRDefault="00A41AB5" w:rsidP="00A41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4 четверть - 2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422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:rsidR="00A41AB5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Доказательство неравенств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Доказательство неравенств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№8 по теме «Решение неравенств и систем неравенств с одной переменной»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Раздел 5. Степень с целым показателем. Элементы статистики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11 часов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E5615D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7B03A2" w:rsidRPr="0066314B">
              <w:rPr>
                <w:rFonts w:ascii="Times New Roman" w:hAnsi="Times New Roman"/>
                <w:sz w:val="24"/>
                <w:szCs w:val="24"/>
              </w:rPr>
              <w:t>еление степени с целым отрицательным показателем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3A2" w:rsidRPr="0066314B" w:rsidTr="00802D9B">
        <w:tc>
          <w:tcPr>
            <w:tcW w:w="704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1422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7B03A2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896" w:type="dxa"/>
            <w:shd w:val="clear" w:color="auto" w:fill="auto"/>
          </w:tcPr>
          <w:p w:rsidR="007B03A2" w:rsidRPr="0066314B" w:rsidRDefault="007B03A2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1AB5" w:rsidRPr="0066314B" w:rsidTr="00802D9B">
        <w:tc>
          <w:tcPr>
            <w:tcW w:w="704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№9 по теме «Степень с целым показателем»</w:t>
            </w:r>
          </w:p>
        </w:tc>
        <w:tc>
          <w:tcPr>
            <w:tcW w:w="1422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A41AB5" w:rsidRPr="0066314B" w:rsidRDefault="00A41AB5" w:rsidP="000369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896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1AB5" w:rsidRPr="0066314B" w:rsidTr="00802D9B">
        <w:tc>
          <w:tcPr>
            <w:tcW w:w="704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Сбор и группировка статистических данных</w:t>
            </w:r>
          </w:p>
        </w:tc>
        <w:tc>
          <w:tcPr>
            <w:tcW w:w="1422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896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1AB5" w:rsidRPr="0066314B" w:rsidTr="00802D9B">
        <w:tc>
          <w:tcPr>
            <w:tcW w:w="704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Наглядное представление статистической информации</w:t>
            </w:r>
          </w:p>
        </w:tc>
        <w:tc>
          <w:tcPr>
            <w:tcW w:w="1422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896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1AB5" w:rsidRPr="0066314B" w:rsidTr="00802D9B">
        <w:tc>
          <w:tcPr>
            <w:tcW w:w="704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Наглядное представление статистической информации</w:t>
            </w:r>
          </w:p>
        </w:tc>
        <w:tc>
          <w:tcPr>
            <w:tcW w:w="1422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96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1AB5" w:rsidRPr="0066314B" w:rsidTr="00802D9B">
        <w:tc>
          <w:tcPr>
            <w:tcW w:w="704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  <w:r w:rsidRPr="0066314B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=</w:t>
            </w:r>
            <w:r w:rsidRPr="0066314B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66314B">
              <w:rPr>
                <w:rFonts w:ascii="Times New Roman" w:hAnsi="Times New Roman"/>
                <w:sz w:val="24"/>
                <w:szCs w:val="24"/>
                <w:vertAlign w:val="superscript"/>
              </w:rPr>
              <w:t>-1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6314B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=</w:t>
            </w:r>
            <w:r w:rsidRPr="0066314B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66314B">
              <w:rPr>
                <w:rFonts w:ascii="Times New Roman" w:hAnsi="Times New Roman"/>
                <w:sz w:val="24"/>
                <w:szCs w:val="24"/>
                <w:vertAlign w:val="superscript"/>
              </w:rPr>
              <w:t>-2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 xml:space="preserve"> и их свойства</w:t>
            </w:r>
          </w:p>
        </w:tc>
        <w:tc>
          <w:tcPr>
            <w:tcW w:w="1422" w:type="dxa"/>
            <w:shd w:val="clear" w:color="auto" w:fill="auto"/>
          </w:tcPr>
          <w:p w:rsidR="00A41AB5" w:rsidRPr="0066314B" w:rsidRDefault="00A41AB5" w:rsidP="00A41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A41AB5" w:rsidRPr="0066314B" w:rsidRDefault="00A41AB5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96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1AB5" w:rsidRPr="0066314B" w:rsidTr="00802D9B">
        <w:tc>
          <w:tcPr>
            <w:tcW w:w="704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422" w:type="dxa"/>
            <w:shd w:val="clear" w:color="auto" w:fill="auto"/>
          </w:tcPr>
          <w:p w:rsidR="00A41AB5" w:rsidRPr="0066314B" w:rsidRDefault="00A41AB5" w:rsidP="00A41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893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1AB5" w:rsidRPr="0066314B" w:rsidTr="00802D9B">
        <w:tc>
          <w:tcPr>
            <w:tcW w:w="704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 за курс алгебры 8 класса</w:t>
            </w:r>
          </w:p>
        </w:tc>
        <w:tc>
          <w:tcPr>
            <w:tcW w:w="1422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96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1AB5" w:rsidRPr="0066314B" w:rsidTr="00802D9B">
        <w:tc>
          <w:tcPr>
            <w:tcW w:w="704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A41AB5" w:rsidRPr="0066314B" w:rsidRDefault="00A41AB5" w:rsidP="00A4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 за курс алгебры 8 класса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896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1AB5" w:rsidRPr="0066314B" w:rsidTr="00802D9B">
        <w:tc>
          <w:tcPr>
            <w:tcW w:w="704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22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896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1AB5" w:rsidRPr="0066314B" w:rsidTr="00802D9B">
        <w:tc>
          <w:tcPr>
            <w:tcW w:w="704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A41AB5" w:rsidRPr="0066314B" w:rsidRDefault="00A41AB5" w:rsidP="00E561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22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A41AB5" w:rsidRPr="0066314B" w:rsidRDefault="00A41AB5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896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1AB5" w:rsidRPr="0066314B" w:rsidTr="00802D9B">
        <w:tc>
          <w:tcPr>
            <w:tcW w:w="704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737" w:type="dxa"/>
            <w:shd w:val="clear" w:color="auto" w:fill="auto"/>
            <w:vAlign w:val="center"/>
          </w:tcPr>
          <w:p w:rsidR="00A41AB5" w:rsidRPr="0066314B" w:rsidRDefault="00A41AB5" w:rsidP="00E56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422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A41AB5" w:rsidRDefault="00A41AB5" w:rsidP="0028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896" w:type="dxa"/>
            <w:shd w:val="clear" w:color="auto" w:fill="auto"/>
          </w:tcPr>
          <w:p w:rsidR="00A41AB5" w:rsidRPr="0066314B" w:rsidRDefault="00A41AB5" w:rsidP="0080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0703" w:rsidRDefault="00570703" w:rsidP="007B03A2">
      <w:pPr>
        <w:jc w:val="right"/>
        <w:rPr>
          <w:rFonts w:ascii="Times New Roman" w:hAnsi="Times New Roman"/>
          <w:b/>
          <w:sz w:val="24"/>
          <w:szCs w:val="24"/>
        </w:rPr>
      </w:pPr>
    </w:p>
    <w:p w:rsidR="007B03A2" w:rsidRPr="004926D3" w:rsidRDefault="007B03A2" w:rsidP="007B03A2">
      <w:pPr>
        <w:jc w:val="right"/>
        <w:rPr>
          <w:rFonts w:ascii="Times New Roman" w:hAnsi="Times New Roman"/>
          <w:sz w:val="24"/>
          <w:szCs w:val="24"/>
        </w:rPr>
      </w:pPr>
      <w:r w:rsidRPr="004926D3">
        <w:rPr>
          <w:rFonts w:ascii="Times New Roman" w:hAnsi="Times New Roman"/>
          <w:sz w:val="24"/>
          <w:szCs w:val="24"/>
        </w:rPr>
        <w:lastRenderedPageBreak/>
        <w:t>Приложение 2</w:t>
      </w:r>
      <w:r w:rsidR="004926D3">
        <w:rPr>
          <w:rFonts w:ascii="Times New Roman" w:hAnsi="Times New Roman"/>
          <w:sz w:val="24"/>
          <w:szCs w:val="24"/>
        </w:rPr>
        <w:t>.</w:t>
      </w:r>
    </w:p>
    <w:p w:rsidR="00903394" w:rsidRDefault="007B03A2" w:rsidP="00903394">
      <w:pPr>
        <w:jc w:val="center"/>
        <w:rPr>
          <w:rFonts w:ascii="Times New Roman" w:hAnsi="Times New Roman"/>
          <w:b/>
          <w:sz w:val="24"/>
          <w:szCs w:val="24"/>
        </w:rPr>
      </w:pPr>
      <w:r w:rsidRPr="0066314B">
        <w:rPr>
          <w:rFonts w:ascii="Times New Roman" w:hAnsi="Times New Roman"/>
          <w:b/>
          <w:sz w:val="24"/>
          <w:szCs w:val="24"/>
        </w:rPr>
        <w:t>График контрольных работ</w:t>
      </w:r>
      <w:r w:rsidR="00903394" w:rsidRPr="00903394">
        <w:rPr>
          <w:rFonts w:ascii="Times New Roman" w:hAnsi="Times New Roman"/>
          <w:b/>
          <w:sz w:val="24"/>
          <w:szCs w:val="24"/>
        </w:rPr>
        <w:t xml:space="preserve"> </w:t>
      </w:r>
    </w:p>
    <w:p w:rsidR="00903394" w:rsidRPr="0066314B" w:rsidRDefault="00903394" w:rsidP="00903394">
      <w:pPr>
        <w:jc w:val="center"/>
        <w:rPr>
          <w:rFonts w:ascii="Times New Roman" w:hAnsi="Times New Roman"/>
          <w:b/>
          <w:sz w:val="24"/>
          <w:szCs w:val="24"/>
        </w:rPr>
      </w:pPr>
      <w:r w:rsidRPr="0066314B">
        <w:rPr>
          <w:rFonts w:ascii="Times New Roman" w:hAnsi="Times New Roman"/>
          <w:b/>
          <w:sz w:val="24"/>
          <w:szCs w:val="24"/>
        </w:rPr>
        <w:t>по алгебре 8 класс.</w:t>
      </w:r>
    </w:p>
    <w:p w:rsidR="007B03A2" w:rsidRPr="0066314B" w:rsidRDefault="007B03A2" w:rsidP="007B03A2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938"/>
        <w:gridCol w:w="1441"/>
      </w:tblGrid>
      <w:tr w:rsidR="007B03A2" w:rsidRPr="0066314B" w:rsidTr="00802D9B">
        <w:tc>
          <w:tcPr>
            <w:tcW w:w="817" w:type="dxa"/>
          </w:tcPr>
          <w:p w:rsidR="007B03A2" w:rsidRPr="0066314B" w:rsidRDefault="007B03A2" w:rsidP="00802D9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38" w:type="dxa"/>
          </w:tcPr>
          <w:p w:rsidR="007B03A2" w:rsidRPr="0066314B" w:rsidRDefault="007B03A2" w:rsidP="00802D9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441" w:type="dxa"/>
          </w:tcPr>
          <w:p w:rsidR="007B03A2" w:rsidRPr="0066314B" w:rsidRDefault="007B03A2" w:rsidP="00802D9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14B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7B03A2" w:rsidRPr="0066314B" w:rsidTr="00802D9B">
        <w:tc>
          <w:tcPr>
            <w:tcW w:w="817" w:type="dxa"/>
          </w:tcPr>
          <w:p w:rsidR="007B03A2" w:rsidRPr="0066314B" w:rsidRDefault="007B03A2" w:rsidP="00802D9B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7B03A2" w:rsidRPr="0066314B" w:rsidRDefault="007B03A2" w:rsidP="00802D9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 xml:space="preserve">Стартовая контрольная работа </w:t>
            </w:r>
          </w:p>
        </w:tc>
        <w:tc>
          <w:tcPr>
            <w:tcW w:w="1441" w:type="dxa"/>
          </w:tcPr>
          <w:p w:rsidR="007B03A2" w:rsidRPr="0066314B" w:rsidRDefault="007B03A2" w:rsidP="00570703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70703">
              <w:rPr>
                <w:rFonts w:ascii="Times New Roman" w:hAnsi="Times New Roman"/>
                <w:sz w:val="24"/>
                <w:szCs w:val="24"/>
              </w:rPr>
              <w:t>0</w:t>
            </w:r>
            <w:r w:rsidRPr="0066314B">
              <w:rPr>
                <w:rFonts w:ascii="Times New Roman" w:hAnsi="Times New Roman"/>
                <w:sz w:val="24"/>
                <w:szCs w:val="24"/>
              </w:rPr>
              <w:t>.09.1</w:t>
            </w:r>
            <w:r w:rsidR="0057070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B03A2" w:rsidRPr="0066314B" w:rsidTr="00802D9B">
        <w:tc>
          <w:tcPr>
            <w:tcW w:w="817" w:type="dxa"/>
          </w:tcPr>
          <w:p w:rsidR="007B03A2" w:rsidRPr="0066314B" w:rsidRDefault="007B03A2" w:rsidP="00802D9B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7B03A2" w:rsidRPr="0066314B" w:rsidRDefault="007B03A2" w:rsidP="00802D9B">
            <w:pPr>
              <w:spacing w:before="60" w:after="60"/>
              <w:rPr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Контрольная работа № 1. «Сложение и вычитание рациональных дробей»</w:t>
            </w:r>
          </w:p>
        </w:tc>
        <w:tc>
          <w:tcPr>
            <w:tcW w:w="1441" w:type="dxa"/>
          </w:tcPr>
          <w:p w:rsidR="007B03A2" w:rsidRPr="0066314B" w:rsidRDefault="007B03A2" w:rsidP="00570703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7070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57070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B03A2" w:rsidRPr="0066314B" w:rsidTr="00802D9B">
        <w:tc>
          <w:tcPr>
            <w:tcW w:w="817" w:type="dxa"/>
          </w:tcPr>
          <w:p w:rsidR="007B03A2" w:rsidRPr="0066314B" w:rsidRDefault="007B03A2" w:rsidP="00802D9B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7B03A2" w:rsidRPr="0066314B" w:rsidRDefault="007B03A2" w:rsidP="00802D9B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Контрольная работа № 2 «Преобразование рациональных выражений»</w:t>
            </w:r>
          </w:p>
        </w:tc>
        <w:tc>
          <w:tcPr>
            <w:tcW w:w="1441" w:type="dxa"/>
          </w:tcPr>
          <w:p w:rsidR="007B03A2" w:rsidRPr="0066314B" w:rsidRDefault="007B03A2" w:rsidP="00570703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7070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57070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B03A2" w:rsidRPr="0066314B" w:rsidTr="00802D9B">
        <w:tc>
          <w:tcPr>
            <w:tcW w:w="817" w:type="dxa"/>
          </w:tcPr>
          <w:p w:rsidR="007B03A2" w:rsidRPr="0066314B" w:rsidRDefault="007B03A2" w:rsidP="00802D9B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7B03A2" w:rsidRPr="0066314B" w:rsidRDefault="007B03A2" w:rsidP="00802D9B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Контрольная работа №3  «Квадратные корни»</w:t>
            </w:r>
          </w:p>
        </w:tc>
        <w:tc>
          <w:tcPr>
            <w:tcW w:w="1441" w:type="dxa"/>
          </w:tcPr>
          <w:p w:rsidR="007B03A2" w:rsidRPr="0066314B" w:rsidRDefault="007B03A2" w:rsidP="00570703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7070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57070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B03A2" w:rsidRPr="0066314B" w:rsidTr="00802D9B">
        <w:tc>
          <w:tcPr>
            <w:tcW w:w="817" w:type="dxa"/>
          </w:tcPr>
          <w:p w:rsidR="007B03A2" w:rsidRPr="0066314B" w:rsidRDefault="007B03A2" w:rsidP="00802D9B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7B03A2" w:rsidRPr="0066314B" w:rsidRDefault="007B03A2" w:rsidP="00802D9B">
            <w:pPr>
              <w:spacing w:before="60" w:after="60"/>
              <w:rPr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Контрольная работа №4  «Преобразование выражений, содержащих квадратные корни»</w:t>
            </w:r>
          </w:p>
        </w:tc>
        <w:tc>
          <w:tcPr>
            <w:tcW w:w="1441" w:type="dxa"/>
          </w:tcPr>
          <w:p w:rsidR="007B03A2" w:rsidRPr="0066314B" w:rsidRDefault="007B03A2" w:rsidP="00570703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17.12.1</w:t>
            </w:r>
            <w:r w:rsidR="0057070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B03A2" w:rsidRPr="0066314B" w:rsidTr="00802D9B">
        <w:tc>
          <w:tcPr>
            <w:tcW w:w="817" w:type="dxa"/>
          </w:tcPr>
          <w:p w:rsidR="007B03A2" w:rsidRPr="0066314B" w:rsidRDefault="007B03A2" w:rsidP="00802D9B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7B03A2" w:rsidRPr="0066314B" w:rsidRDefault="007B03A2" w:rsidP="00802D9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Промежуточная контрольная работа</w:t>
            </w:r>
          </w:p>
        </w:tc>
        <w:tc>
          <w:tcPr>
            <w:tcW w:w="1441" w:type="dxa"/>
          </w:tcPr>
          <w:p w:rsidR="007B03A2" w:rsidRPr="0066314B" w:rsidRDefault="007B03A2" w:rsidP="00570703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7070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57070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B03A2" w:rsidRPr="0066314B" w:rsidTr="00802D9B">
        <w:tc>
          <w:tcPr>
            <w:tcW w:w="817" w:type="dxa"/>
          </w:tcPr>
          <w:p w:rsidR="007B03A2" w:rsidRPr="0066314B" w:rsidRDefault="007B03A2" w:rsidP="00802D9B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7B03A2" w:rsidRPr="0066314B" w:rsidRDefault="007B03A2" w:rsidP="00802D9B">
            <w:pPr>
              <w:spacing w:before="60" w:after="60"/>
              <w:rPr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Контрольная работа № 5 «Квадратные корни»</w:t>
            </w:r>
          </w:p>
          <w:p w:rsidR="007B03A2" w:rsidRPr="0066314B" w:rsidRDefault="007B03A2" w:rsidP="00802D9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7B03A2" w:rsidRPr="0066314B" w:rsidRDefault="007B03A2" w:rsidP="00570703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7070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.01.</w:t>
            </w:r>
            <w:r w:rsidR="0057070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B03A2" w:rsidRPr="0066314B" w:rsidTr="00802D9B">
        <w:tc>
          <w:tcPr>
            <w:tcW w:w="817" w:type="dxa"/>
          </w:tcPr>
          <w:p w:rsidR="007B03A2" w:rsidRPr="0066314B" w:rsidRDefault="007B03A2" w:rsidP="00802D9B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7B03A2" w:rsidRPr="0066314B" w:rsidRDefault="007B03A2" w:rsidP="00802D9B">
            <w:pPr>
              <w:spacing w:before="60" w:after="60"/>
              <w:rPr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Контрольная работа № 6 «Дробные рациональные уравнения»</w:t>
            </w:r>
          </w:p>
          <w:p w:rsidR="007B03A2" w:rsidRPr="0066314B" w:rsidRDefault="007B03A2" w:rsidP="00802D9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7B03A2" w:rsidRPr="0066314B" w:rsidRDefault="007B03A2" w:rsidP="00570703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</w:t>
            </w:r>
            <w:r w:rsidR="0057070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B03A2" w:rsidRPr="0066314B" w:rsidTr="00802D9B">
        <w:tc>
          <w:tcPr>
            <w:tcW w:w="817" w:type="dxa"/>
          </w:tcPr>
          <w:p w:rsidR="007B03A2" w:rsidRPr="0066314B" w:rsidRDefault="007B03A2" w:rsidP="00802D9B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7B03A2" w:rsidRPr="0066314B" w:rsidRDefault="007B03A2" w:rsidP="00802D9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Контрольная работа № 7 «Свойства числовых неравенств»</w:t>
            </w:r>
          </w:p>
        </w:tc>
        <w:tc>
          <w:tcPr>
            <w:tcW w:w="1441" w:type="dxa"/>
          </w:tcPr>
          <w:p w:rsidR="007B03A2" w:rsidRPr="0066314B" w:rsidRDefault="00570703" w:rsidP="00570703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="007B03A2">
              <w:rPr>
                <w:rFonts w:ascii="Times New Roman" w:hAnsi="Times New Roman"/>
                <w:sz w:val="24"/>
                <w:szCs w:val="24"/>
              </w:rPr>
              <w:t>03.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B03A2" w:rsidRPr="0066314B" w:rsidTr="00802D9B">
        <w:tc>
          <w:tcPr>
            <w:tcW w:w="817" w:type="dxa"/>
          </w:tcPr>
          <w:p w:rsidR="007B03A2" w:rsidRPr="0066314B" w:rsidRDefault="007B03A2" w:rsidP="00802D9B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:rsidR="007B03A2" w:rsidRPr="0066314B" w:rsidRDefault="007B03A2" w:rsidP="00802D9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Контрольная работа № 8 «Решение неравенств и систем неравенств с одной переменной»</w:t>
            </w:r>
          </w:p>
        </w:tc>
        <w:tc>
          <w:tcPr>
            <w:tcW w:w="1441" w:type="dxa"/>
          </w:tcPr>
          <w:p w:rsidR="007B03A2" w:rsidRPr="0066314B" w:rsidRDefault="00570703" w:rsidP="00570703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B03A2">
              <w:rPr>
                <w:rFonts w:ascii="Times New Roman" w:hAnsi="Times New Roman"/>
                <w:sz w:val="24"/>
                <w:szCs w:val="24"/>
              </w:rPr>
              <w:t>.04.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B03A2" w:rsidRPr="0066314B" w:rsidTr="00802D9B">
        <w:tc>
          <w:tcPr>
            <w:tcW w:w="817" w:type="dxa"/>
          </w:tcPr>
          <w:p w:rsidR="007B03A2" w:rsidRPr="0066314B" w:rsidRDefault="007B03A2" w:rsidP="00802D9B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38" w:type="dxa"/>
          </w:tcPr>
          <w:p w:rsidR="007B03A2" w:rsidRPr="0066314B" w:rsidRDefault="007B03A2" w:rsidP="00802D9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Контрольная работа №9 «Степень с целым показателем»</w:t>
            </w:r>
          </w:p>
        </w:tc>
        <w:tc>
          <w:tcPr>
            <w:tcW w:w="1441" w:type="dxa"/>
          </w:tcPr>
          <w:p w:rsidR="007B03A2" w:rsidRPr="0066314B" w:rsidRDefault="00570703" w:rsidP="00570703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  <w:r w:rsidR="007B03A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B03A2" w:rsidRPr="0066314B" w:rsidTr="00802D9B">
        <w:tc>
          <w:tcPr>
            <w:tcW w:w="817" w:type="dxa"/>
          </w:tcPr>
          <w:p w:rsidR="007B03A2" w:rsidRPr="0066314B" w:rsidRDefault="007B03A2" w:rsidP="00802D9B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8" w:type="dxa"/>
          </w:tcPr>
          <w:p w:rsidR="007B03A2" w:rsidRPr="0066314B" w:rsidRDefault="007B03A2" w:rsidP="00802D9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6314B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41" w:type="dxa"/>
          </w:tcPr>
          <w:p w:rsidR="007B03A2" w:rsidRPr="0066314B" w:rsidRDefault="007B03A2" w:rsidP="00570703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7070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.05.</w:t>
            </w:r>
            <w:r w:rsidR="0057070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7B03A2" w:rsidRPr="0066314B" w:rsidRDefault="007B03A2" w:rsidP="007B03A2">
      <w:pPr>
        <w:rPr>
          <w:rFonts w:ascii="Times New Roman" w:hAnsi="Times New Roman"/>
          <w:sz w:val="24"/>
          <w:szCs w:val="24"/>
        </w:rPr>
      </w:pPr>
    </w:p>
    <w:p w:rsidR="007B03A2" w:rsidRPr="0066314B" w:rsidRDefault="007B03A2" w:rsidP="007B03A2">
      <w:pPr>
        <w:rPr>
          <w:rFonts w:ascii="Times New Roman" w:hAnsi="Times New Roman"/>
          <w:sz w:val="24"/>
          <w:szCs w:val="24"/>
        </w:rPr>
      </w:pPr>
    </w:p>
    <w:p w:rsidR="007B03A2" w:rsidRDefault="007B03A2" w:rsidP="007B03A2">
      <w:pPr>
        <w:rPr>
          <w:rFonts w:ascii="Times New Roman" w:hAnsi="Times New Roman"/>
          <w:sz w:val="24"/>
          <w:szCs w:val="24"/>
        </w:rPr>
      </w:pPr>
    </w:p>
    <w:p w:rsidR="007B03A2" w:rsidRDefault="007B03A2" w:rsidP="007B03A2">
      <w:pPr>
        <w:rPr>
          <w:rFonts w:ascii="Times New Roman" w:hAnsi="Times New Roman"/>
          <w:sz w:val="24"/>
          <w:szCs w:val="24"/>
        </w:rPr>
      </w:pPr>
    </w:p>
    <w:p w:rsidR="007B03A2" w:rsidRDefault="007B03A2" w:rsidP="007B03A2">
      <w:pPr>
        <w:rPr>
          <w:rFonts w:ascii="Times New Roman" w:hAnsi="Times New Roman"/>
          <w:sz w:val="24"/>
          <w:szCs w:val="24"/>
        </w:rPr>
      </w:pPr>
    </w:p>
    <w:p w:rsidR="007B03A2" w:rsidRPr="0066314B" w:rsidRDefault="007B03A2" w:rsidP="007B03A2">
      <w:pPr>
        <w:rPr>
          <w:rFonts w:ascii="Times New Roman" w:hAnsi="Times New Roman"/>
          <w:sz w:val="24"/>
          <w:szCs w:val="24"/>
        </w:rPr>
      </w:pPr>
    </w:p>
    <w:p w:rsidR="007B03A2" w:rsidRPr="0066314B" w:rsidRDefault="007B03A2" w:rsidP="007B03A2">
      <w:pPr>
        <w:jc w:val="right"/>
        <w:rPr>
          <w:rFonts w:ascii="Times New Roman" w:hAnsi="Times New Roman"/>
          <w:sz w:val="24"/>
          <w:szCs w:val="24"/>
        </w:rPr>
      </w:pPr>
      <w:r w:rsidRPr="0066314B">
        <w:rPr>
          <w:rFonts w:ascii="Times New Roman" w:hAnsi="Times New Roman"/>
          <w:sz w:val="24"/>
          <w:szCs w:val="24"/>
        </w:rPr>
        <w:t>СОГЛАСОВАНО</w:t>
      </w:r>
    </w:p>
    <w:p w:rsidR="007B03A2" w:rsidRPr="0066314B" w:rsidRDefault="007B03A2" w:rsidP="007B03A2">
      <w:pPr>
        <w:jc w:val="right"/>
        <w:rPr>
          <w:rFonts w:ascii="Times New Roman" w:hAnsi="Times New Roman"/>
          <w:sz w:val="24"/>
          <w:szCs w:val="24"/>
        </w:rPr>
      </w:pPr>
      <w:r w:rsidRPr="0066314B">
        <w:rPr>
          <w:rFonts w:ascii="Times New Roman" w:hAnsi="Times New Roman"/>
          <w:sz w:val="24"/>
          <w:szCs w:val="24"/>
        </w:rPr>
        <w:t>Заместитель директора по УВР</w:t>
      </w:r>
    </w:p>
    <w:p w:rsidR="007B03A2" w:rsidRPr="0066314B" w:rsidRDefault="007B03A2" w:rsidP="007B03A2">
      <w:pPr>
        <w:jc w:val="right"/>
        <w:rPr>
          <w:rFonts w:ascii="Times New Roman" w:hAnsi="Times New Roman"/>
          <w:sz w:val="24"/>
          <w:szCs w:val="24"/>
        </w:rPr>
      </w:pPr>
      <w:r w:rsidRPr="0066314B">
        <w:rPr>
          <w:rFonts w:ascii="Times New Roman" w:hAnsi="Times New Roman"/>
          <w:sz w:val="24"/>
          <w:szCs w:val="24"/>
        </w:rPr>
        <w:t>_______/Н.В.Торопцова</w:t>
      </w:r>
    </w:p>
    <w:p w:rsidR="007B03A2" w:rsidRPr="0066314B" w:rsidRDefault="007B03A2" w:rsidP="007B03A2">
      <w:pPr>
        <w:rPr>
          <w:rFonts w:ascii="Times New Roman" w:hAnsi="Times New Roman"/>
          <w:sz w:val="24"/>
          <w:szCs w:val="24"/>
        </w:rPr>
      </w:pPr>
    </w:p>
    <w:p w:rsidR="000130ED" w:rsidRDefault="000130ED"/>
    <w:sectPr w:rsidR="000130ED" w:rsidSect="00802D9B">
      <w:footerReference w:type="default" r:id="rId12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FCF" w:rsidRDefault="00105FCF" w:rsidP="000130ED">
      <w:pPr>
        <w:spacing w:after="0" w:line="240" w:lineRule="auto"/>
      </w:pPr>
      <w:r>
        <w:separator/>
      </w:r>
    </w:p>
  </w:endnote>
  <w:endnote w:type="continuationSeparator" w:id="1">
    <w:p w:rsidR="00105FCF" w:rsidRDefault="00105FCF" w:rsidP="00013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D9B" w:rsidRDefault="00802D9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FCF" w:rsidRDefault="00105FCF" w:rsidP="000130ED">
      <w:pPr>
        <w:spacing w:after="0" w:line="240" w:lineRule="auto"/>
      </w:pPr>
      <w:r>
        <w:separator/>
      </w:r>
    </w:p>
  </w:footnote>
  <w:footnote w:type="continuationSeparator" w:id="1">
    <w:p w:rsidR="00105FCF" w:rsidRDefault="00105FCF" w:rsidP="00013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1CC8"/>
    <w:multiLevelType w:val="multilevel"/>
    <w:tmpl w:val="9CB08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395F8E"/>
    <w:multiLevelType w:val="multilevel"/>
    <w:tmpl w:val="3E804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6F71D6"/>
    <w:multiLevelType w:val="multilevel"/>
    <w:tmpl w:val="CC16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9B28EE"/>
    <w:multiLevelType w:val="multilevel"/>
    <w:tmpl w:val="B3BC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734C43"/>
    <w:multiLevelType w:val="multilevel"/>
    <w:tmpl w:val="FC9E0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7F5D93"/>
    <w:multiLevelType w:val="multilevel"/>
    <w:tmpl w:val="1284B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BA62C0"/>
    <w:multiLevelType w:val="multilevel"/>
    <w:tmpl w:val="4A785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ED0B24"/>
    <w:multiLevelType w:val="multilevel"/>
    <w:tmpl w:val="2F4E2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7460E9"/>
    <w:multiLevelType w:val="multilevel"/>
    <w:tmpl w:val="3836F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03A2"/>
    <w:rsid w:val="000130ED"/>
    <w:rsid w:val="00105FCF"/>
    <w:rsid w:val="002872BC"/>
    <w:rsid w:val="004926D3"/>
    <w:rsid w:val="004D3A6A"/>
    <w:rsid w:val="00570703"/>
    <w:rsid w:val="00653F88"/>
    <w:rsid w:val="007B03A2"/>
    <w:rsid w:val="00802D9B"/>
    <w:rsid w:val="00903394"/>
    <w:rsid w:val="00A41AB5"/>
    <w:rsid w:val="00AB1DEA"/>
    <w:rsid w:val="00C7071D"/>
    <w:rsid w:val="00E5615D"/>
    <w:rsid w:val="00F11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B03A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7B03A2"/>
    <w:rPr>
      <w:rFonts w:ascii="Calibri" w:eastAsia="Times New Roman" w:hAnsi="Calibri" w:cs="Times New Roman"/>
      <w:sz w:val="20"/>
      <w:szCs w:val="20"/>
    </w:rPr>
  </w:style>
  <w:style w:type="paragraph" w:styleId="a5">
    <w:name w:val="No Spacing"/>
    <w:uiPriority w:val="1"/>
    <w:qFormat/>
    <w:rsid w:val="007B03A2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7B0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pilkaurokov.ru/matematika/planirovanie/rabochaia-proghramma-po-alghiebrie-8-klass-makarychiev-iu-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opilkaurokov.ru/matematika/planirovanie/rabochaia-proghramma-po-alghiebrie-8-klass-makarychiev-iu-n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2190</Words>
  <Characters>12484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kichkinsoh</dc:creator>
  <cp:lastModifiedBy>kichkinsoh</cp:lastModifiedBy>
  <cp:revision>7</cp:revision>
  <dcterms:created xsi:type="dcterms:W3CDTF">2020-01-10T10:01:00Z</dcterms:created>
  <dcterms:modified xsi:type="dcterms:W3CDTF">2020-01-13T06:52:00Z</dcterms:modified>
</cp:coreProperties>
</file>